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ulo"/>
        <w:shd w:val="clear" w:color="auto" w:fill="FFFFFF"/>
        <w:spacing w:lineRule="auto" w:line="360" w:before="360" w:after="180"/>
        <w:jc w:val="both"/>
        <w:rPr/>
      </w:pPr>
      <w:r>
        <w:drawing>
          <wp:anchor behindDoc="0" distT="0" distB="0" distL="0" distR="0" simplePos="0" locked="0" layoutInCell="1" allowOverlap="1" relativeHeight="2">
            <wp:simplePos x="0" y="0"/>
            <wp:positionH relativeFrom="column">
              <wp:posOffset>4585335</wp:posOffset>
            </wp:positionH>
            <wp:positionV relativeFrom="paragraph">
              <wp:posOffset>-725805</wp:posOffset>
            </wp:positionV>
            <wp:extent cx="749935" cy="574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9935" cy="574675"/>
                    </a:xfrm>
                    <a:prstGeom prst="rect">
                      <a:avLst/>
                    </a:prstGeom>
                  </pic:spPr>
                </pic:pic>
              </a:graphicData>
            </a:graphic>
          </wp:anchor>
        </w:drawing>
      </w:r>
      <w:r>
        <w:rPr>
          <w:rFonts w:ascii="Calibri" w:hAnsi="Calibri" w:asciiTheme="minorHAnsi" w:hAnsiTheme="minorHAnsi"/>
          <w:b/>
          <w:sz w:val="22"/>
          <w:szCs w:val="22"/>
        </w:rPr>
        <w:t xml:space="preserve">DOCUMENTO ÚTIL </w:t>
      </w:r>
      <w:r>
        <w:rPr>
          <w:rFonts w:ascii="Calibri" w:hAnsi="Calibri" w:asciiTheme="minorHAnsi" w:hAnsiTheme="minorHAnsi"/>
          <w:b/>
          <w:sz w:val="22"/>
          <w:szCs w:val="22"/>
        </w:rPr>
        <w:t>11laq.</w:t>
      </w:r>
    </w:p>
    <w:p>
      <w:pPr>
        <w:pStyle w:val="Normal"/>
        <w:shd w:val="clear" w:color="auto" w:fill="FFFFFF"/>
        <w:suppressAutoHyphens w:val="false"/>
        <w:spacing w:lineRule="auto" w:line="240" w:before="0" w:after="0"/>
        <w:jc w:val="both"/>
        <w:textAlignment w:val="baseline"/>
        <w:rPr>
          <w:rFonts w:ascii="Calibri" w:hAnsi="Calibri" w:eastAsia="Times New Roman" w:cs="Arial" w:asciiTheme="minorHAnsi" w:hAnsiTheme="minorHAnsi"/>
          <w:color w:val="00B050"/>
          <w:lang w:val="es-ES" w:eastAsia="en-GB"/>
        </w:rPr>
      </w:pPr>
      <w:r>
        <w:rPr>
          <w:rFonts w:eastAsia="Times New Roman" w:cs="Arial"/>
          <w:lang w:val="es-ES" w:eastAsia="en-GB"/>
        </w:rPr>
        <w:t xml:space="preserve">Sr./a </w:t>
      </w:r>
      <w:r>
        <w:rPr>
          <w:rFonts w:eastAsia="Times New Roman" w:cs="Arial"/>
          <w:color w:val="00B050"/>
          <w:lang w:val="es-ES" w:eastAsia="en-GB"/>
        </w:rPr>
        <w:t>[Nombre Arrendador/Propietario]</w:t>
      </w:r>
    </w:p>
    <w:p>
      <w:pPr>
        <w:pStyle w:val="Normal"/>
        <w:tabs>
          <w:tab w:val="left" w:pos="0" w:leader="none"/>
        </w:tabs>
        <w:spacing w:lineRule="auto" w:line="240" w:before="0" w:after="0"/>
        <w:jc w:val="both"/>
        <w:rPr>
          <w:rFonts w:ascii="Calibri" w:hAnsi="Calibri" w:cs="Calibri" w:asciiTheme="minorHAnsi" w:cstheme="minorHAnsi" w:hAnsiTheme="minorHAnsi"/>
        </w:rPr>
      </w:pPr>
      <w:r>
        <w:rPr>
          <w:rFonts w:cs="Calibri" w:cstheme="minorHAnsi"/>
        </w:rPr>
        <w:t xml:space="preserve">C/ </w:t>
      </w:r>
      <w:r>
        <w:rPr>
          <w:rFonts w:cs="Calibri" w:cstheme="minorHAnsi"/>
          <w:color w:val="00B050"/>
        </w:rPr>
        <w:t>…………………</w:t>
      </w:r>
    </w:p>
    <w:p>
      <w:pPr>
        <w:pStyle w:val="Normal"/>
        <w:tabs>
          <w:tab w:val="left" w:pos="0" w:leader="none"/>
        </w:tabs>
        <w:spacing w:lineRule="auto" w:line="240" w:before="0" w:after="0"/>
        <w:jc w:val="both"/>
        <w:rPr>
          <w:rFonts w:ascii="Calibri" w:hAnsi="Calibri" w:cs="Calibri" w:asciiTheme="minorHAnsi" w:cstheme="minorHAnsi" w:hAnsiTheme="minorHAnsi"/>
          <w:color w:val="00B050"/>
        </w:rPr>
      </w:pPr>
      <w:r>
        <w:rPr>
          <w:rFonts w:cs="Calibri" w:cstheme="minorHAnsi"/>
          <w:color w:val="00B050"/>
        </w:rPr>
        <w:t>(CP Ciudad)</w:t>
      </w:r>
    </w:p>
    <w:p>
      <w:pPr>
        <w:pStyle w:val="Normal"/>
        <w:shd w:val="clear" w:color="auto" w:fill="FFFFFF"/>
        <w:suppressAutoHyphens w:val="false"/>
        <w:spacing w:lineRule="auto" w:line="240" w:before="0" w:after="0"/>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240" w:before="0" w:after="0"/>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240" w:before="0" w:after="0"/>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360" w:before="0" w:after="0"/>
        <w:jc w:val="both"/>
        <w:textAlignment w:val="baseline"/>
        <w:rPr>
          <w:rFonts w:ascii="Calibri" w:hAnsi="Calibri" w:eastAsia="Times New Roman" w:cs="Arial" w:asciiTheme="minorHAnsi" w:hAnsiTheme="minorHAnsi"/>
          <w:lang w:val="es-ES" w:eastAsia="en-GB"/>
        </w:rPr>
      </w:pPr>
      <w:r>
        <w:rPr>
          <w:rFonts w:eastAsia="Times New Roman" w:cs="Arial"/>
          <w:color w:val="00B050"/>
          <w:lang w:val="es-ES" w:eastAsia="en-GB"/>
        </w:rPr>
        <w:t>[NOMBRE y APELLIDO</w:t>
      </w:r>
      <w:r>
        <w:rPr>
          <w:rFonts w:eastAsia="Times New Roman" w:cs="Arial"/>
          <w:lang w:val="es-ES" w:eastAsia="en-GB"/>
        </w:rPr>
        <w:t>], con DNI/ NIE (</w:t>
      </w:r>
      <w:r>
        <w:rPr>
          <w:rFonts w:eastAsia="Times New Roman" w:cs="Arial"/>
          <w:color w:val="00B050"/>
          <w:lang w:val="es-ES" w:eastAsia="en-GB"/>
        </w:rPr>
        <w:t xml:space="preserve">documento identidad), </w:t>
      </w:r>
      <w:r>
        <w:rPr>
          <w:rFonts w:eastAsia="Times New Roman" w:cs="Arial"/>
          <w:lang w:val="es-ES" w:eastAsia="en-GB"/>
        </w:rPr>
        <w:t xml:space="preserve">y teléfono de contacto </w:t>
      </w:r>
      <w:r>
        <w:rPr>
          <w:rFonts w:eastAsia="Times New Roman" w:cs="Arial"/>
          <w:color w:val="00B050"/>
          <w:lang w:val="es-ES" w:eastAsia="en-GB"/>
        </w:rPr>
        <w:t>(número teléf.)</w:t>
      </w:r>
      <w:r>
        <w:rPr>
          <w:rFonts w:eastAsia="Times New Roman" w:cs="Arial"/>
          <w:lang w:val="es-ES" w:eastAsia="en-GB"/>
        </w:rPr>
        <w:t xml:space="preserve">, como inquilina de la vivienda ubicada en </w:t>
      </w:r>
      <w:r>
        <w:rPr>
          <w:rFonts w:eastAsia="Times New Roman" w:cs="Arial"/>
          <w:color w:val="00B050"/>
          <w:lang w:val="es-ES" w:eastAsia="en-GB"/>
        </w:rPr>
        <w:t>[dirección completa]</w:t>
      </w:r>
      <w:r>
        <w:rPr>
          <w:rFonts w:asciiTheme="minorHAnsi" w:hAnsiTheme="minorHAnsi"/>
          <w:bCs/>
          <w:lang w:val="es-ES"/>
        </w:rPr>
        <w:t xml:space="preserve">, </w:t>
      </w:r>
      <w:r>
        <w:rPr>
          <w:rFonts w:asciiTheme="minorHAnsi" w:hAnsiTheme="minorHAnsi"/>
          <w:b/>
          <w:bCs/>
          <w:lang w:val="es-ES"/>
        </w:rPr>
        <w:t>MANIFIESTA:</w:t>
      </w:r>
    </w:p>
    <w:p>
      <w:pPr>
        <w:pStyle w:val="Normal"/>
        <w:spacing w:lineRule="auto" w:line="360"/>
        <w:jc w:val="center"/>
        <w:rPr>
          <w:rFonts w:ascii="Calibri" w:hAnsi="Calibri" w:asciiTheme="minorHAnsi" w:hAnsiTheme="minorHAnsi"/>
          <w:b/>
          <w:b/>
          <w:bCs/>
          <w:lang w:val="es-ES"/>
        </w:rPr>
      </w:pPr>
      <w:r>
        <w:rPr>
          <w:rFonts w:asciiTheme="minorHAnsi" w:hAnsiTheme="minorHAnsi"/>
          <w:b/>
          <w:bCs/>
          <w:lang w:val="es-ES"/>
        </w:rPr>
      </w:r>
    </w:p>
    <w:p>
      <w:pPr>
        <w:pStyle w:val="Normal"/>
        <w:spacing w:lineRule="auto" w:line="360"/>
        <w:jc w:val="both"/>
        <w:rPr>
          <w:rFonts w:ascii="Calibri" w:hAnsi="Calibri" w:asciiTheme="minorHAnsi" w:hAnsiTheme="minorHAnsi"/>
          <w:lang w:val="es-ES"/>
        </w:rPr>
      </w:pPr>
      <w:r>
        <w:rPr>
          <w:rFonts w:asciiTheme="minorHAnsi" w:hAnsiTheme="minorHAnsi"/>
          <w:b/>
          <w:bCs/>
          <w:lang w:val="es-ES"/>
        </w:rPr>
        <w:t xml:space="preserve">PRIMERO.- </w:t>
      </w:r>
      <w:r>
        <w:rPr>
          <w:rFonts w:asciiTheme="minorHAnsi" w:hAnsiTheme="minorHAnsi"/>
          <w:lang w:val="es-ES"/>
        </w:rPr>
        <w:t xml:space="preserve">Que en fecha </w:t>
      </w:r>
      <w:r>
        <w:rPr>
          <w:rFonts w:asciiTheme="minorHAnsi" w:hAnsiTheme="minorHAnsi"/>
          <w:color w:val="00B050"/>
          <w:lang w:val="es-ES"/>
        </w:rPr>
        <w:t>(día/ mes/año)</w:t>
      </w:r>
      <w:r>
        <w:rPr>
          <w:rFonts w:asciiTheme="minorHAnsi" w:hAnsiTheme="minorHAnsi"/>
          <w:lang w:val="es-ES"/>
        </w:rPr>
        <w:t>, y al amparo de lo dispuesto en el artículo 9 de la Ley de arrendamientos urbanos, ésta parte fue instada por la propiedad de la vivienda de referencia para que abandonara la misma en la medida en que la necesitaba para un familiar.</w:t>
      </w:r>
    </w:p>
    <w:p>
      <w:pPr>
        <w:pStyle w:val="Normal"/>
        <w:spacing w:lineRule="auto" w:line="360"/>
        <w:jc w:val="both"/>
        <w:rPr>
          <w:rFonts w:ascii="Calibri" w:hAnsi="Calibri" w:asciiTheme="minorHAnsi" w:hAnsiTheme="minorHAnsi"/>
          <w:lang w:val="es-ES"/>
        </w:rPr>
      </w:pPr>
      <w:r>
        <w:rPr>
          <w:rFonts w:asciiTheme="minorHAnsi" w:hAnsiTheme="minorHAnsi"/>
          <w:b/>
          <w:bCs/>
          <w:lang w:val="es-ES"/>
        </w:rPr>
        <w:t xml:space="preserve">SEGUNDO.- </w:t>
      </w:r>
      <w:r>
        <w:rPr>
          <w:rFonts w:asciiTheme="minorHAnsi" w:hAnsiTheme="minorHAnsi"/>
          <w:lang w:val="es-ES"/>
        </w:rPr>
        <w:t>Que transcurrido el plazo legalmente establecido de tres meses, ni el propietario ni sus familiares han ocupado la vivienda mencionada, destinándose la misma a alquiler de terceros tal y como hemos podido comprobar.</w:t>
      </w:r>
    </w:p>
    <w:p>
      <w:pPr>
        <w:pStyle w:val="Normal"/>
        <w:spacing w:lineRule="auto" w:line="360"/>
        <w:jc w:val="both"/>
        <w:rPr>
          <w:rFonts w:ascii="Calibri" w:hAnsi="Calibri" w:asciiTheme="minorHAnsi" w:hAnsiTheme="minorHAnsi"/>
          <w:lang w:val="es-ES"/>
        </w:rPr>
      </w:pPr>
      <w:r>
        <w:rPr>
          <w:rFonts w:asciiTheme="minorHAnsi" w:hAnsiTheme="minorHAnsi"/>
          <w:b/>
          <w:bCs/>
          <w:lang w:val="es-ES"/>
        </w:rPr>
        <w:t xml:space="preserve">TERCERO.- </w:t>
      </w:r>
      <w:r>
        <w:rPr>
          <w:rFonts w:asciiTheme="minorHAnsi" w:hAnsiTheme="minorHAnsi"/>
          <w:lang w:val="es-ES"/>
        </w:rPr>
        <w:t>Que en base a la citada regulación, dicho incumplimiento faculta a la inquilina a ser repuesta en el uso y disfrute de la vivienda por un nuevo periodo de 3 años con indemnización de gastos que el desalojo hubiere causado o ser indemnizada con cantidad equivalente a un mes por cada año que resta para completar los 3 años.</w:t>
      </w:r>
    </w:p>
    <w:p>
      <w:pPr>
        <w:pStyle w:val="TextBody"/>
        <w:spacing w:lineRule="auto" w:line="360"/>
        <w:jc w:val="both"/>
        <w:rPr>
          <w:rFonts w:ascii="Calibri" w:hAnsi="Calibri" w:asciiTheme="minorHAnsi" w:hAnsiTheme="minorHAnsi"/>
          <w:b/>
          <w:b/>
          <w:bCs/>
          <w:lang w:val="es-ES"/>
        </w:rPr>
      </w:pPr>
      <w:r>
        <w:rPr>
          <w:rFonts w:asciiTheme="minorHAnsi" w:hAnsiTheme="minorHAnsi"/>
          <w:lang w:val="es-ES"/>
        </w:rPr>
        <w:t>Que en la medida en que no se ha ocupado la vivienda de la que era arrendataria ,</w:t>
      </w:r>
      <w:r>
        <w:rPr>
          <w:rFonts w:asciiTheme="minorHAnsi" w:hAnsiTheme="minorHAnsi"/>
          <w:b/>
          <w:bCs/>
          <w:lang w:val="es-ES"/>
        </w:rPr>
        <w:t>SOLICITO:</w:t>
      </w:r>
    </w:p>
    <w:p>
      <w:pPr>
        <w:pStyle w:val="TextBody"/>
        <w:spacing w:lineRule="auto" w:line="360"/>
        <w:jc w:val="both"/>
        <w:rPr>
          <w:rFonts w:ascii="Calibri" w:hAnsi="Calibri" w:asciiTheme="minorHAnsi" w:hAnsiTheme="minorHAnsi"/>
          <w:bCs/>
          <w:lang w:val="es-ES"/>
        </w:rPr>
      </w:pPr>
      <w:r>
        <w:rPr>
          <w:rFonts w:asciiTheme="minorHAnsi" w:hAnsiTheme="minorHAnsi"/>
          <w:bCs/>
          <w:lang w:val="es-ES"/>
        </w:rPr>
        <w:t>Se me reponga en el uso y disfrute del inmueble de referencia/ se me indemnice  con cantidad equivalente a una mensualidad por cada año que queda hasta completar los 3 años. Asimismo, se me indemnice por los gatos que el desalojo me ha supuesto hasta el momento del realojo.</w:t>
      </w:r>
    </w:p>
    <w:p>
      <w:pPr>
        <w:pStyle w:val="TextBody"/>
        <w:spacing w:lineRule="auto" w:line="360"/>
        <w:jc w:val="both"/>
        <w:rPr>
          <w:rFonts w:ascii="Calibri" w:hAnsi="Calibri" w:asciiTheme="minorHAnsi" w:hAnsiTheme="minorHAnsi"/>
          <w:lang w:val="es-ES"/>
        </w:rPr>
      </w:pPr>
      <w:r>
        <w:rPr>
          <w:rFonts w:asciiTheme="minorHAnsi" w:hAnsiTheme="minorHAnsi"/>
          <w:lang w:val="es-ES"/>
        </w:rPr>
      </w:r>
    </w:p>
    <w:p>
      <w:pPr>
        <w:pStyle w:val="TextBody"/>
        <w:spacing w:lineRule="auto" w:line="360"/>
        <w:rPr>
          <w:rFonts w:ascii="Calibri" w:hAnsi="Calibri" w:asciiTheme="minorHAnsi" w:hAnsiTheme="minorHAnsi"/>
          <w:lang w:val="es-ES"/>
        </w:rPr>
      </w:pPr>
      <w:r>
        <w:rPr>
          <w:rFonts w:asciiTheme="minorHAnsi" w:hAnsiTheme="minorHAnsi"/>
          <w:lang w:val="es-ES"/>
        </w:rPr>
        <w:t xml:space="preserve">En </w:t>
      </w:r>
      <w:r>
        <w:rPr>
          <w:rFonts w:asciiTheme="minorHAnsi" w:hAnsiTheme="minorHAnsi"/>
          <w:color w:val="00B050"/>
          <w:lang w:val="es-ES"/>
        </w:rPr>
        <w:t>(ciudad</w:t>
      </w:r>
      <w:r>
        <w:rPr>
          <w:rFonts w:asciiTheme="minorHAnsi" w:hAnsiTheme="minorHAnsi"/>
          <w:lang w:val="es-ES"/>
        </w:rPr>
        <w:t xml:space="preserve">), a </w:t>
      </w:r>
      <w:r>
        <w:rPr>
          <w:rFonts w:asciiTheme="minorHAnsi" w:hAnsiTheme="minorHAnsi"/>
          <w:color w:val="00B050"/>
          <w:lang w:val="es-ES"/>
        </w:rPr>
        <w:t>(día/mes/año)</w:t>
      </w:r>
    </w:p>
    <w:p>
      <w:pPr>
        <w:pStyle w:val="TextBody"/>
        <w:spacing w:lineRule="auto" w:line="360"/>
        <w:rPr>
          <w:rFonts w:ascii="Calibri" w:hAnsi="Calibri" w:asciiTheme="minorHAnsi" w:hAnsiTheme="minorHAnsi"/>
          <w:lang w:val="es-ES"/>
        </w:rPr>
      </w:pPr>
      <w:r>
        <w:rPr>
          <w:rFonts w:asciiTheme="minorHAnsi" w:hAnsiTheme="minorHAnsi"/>
          <w:lang w:val="es-ES"/>
        </w:rPr>
      </w:r>
    </w:p>
    <w:p>
      <w:pPr>
        <w:pStyle w:val="TextBody"/>
        <w:spacing w:lineRule="auto" w:line="360" w:before="0" w:after="140"/>
        <w:rPr/>
      </w:pPr>
      <w:r>
        <w:rPr>
          <w:rFonts w:asciiTheme="minorHAnsi" w:hAnsiTheme="minorHAnsi"/>
          <w:color w:val="00B050"/>
          <w:lang w:val="es-ES"/>
        </w:rPr>
        <w:t>Firma</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3bf8"/>
    <w:pPr>
      <w:widowControl/>
      <w:suppressAutoHyphens w:val="true"/>
      <w:bidi w:val="0"/>
      <w:spacing w:lineRule="auto" w:line="252" w:before="0" w:after="160"/>
      <w:jc w:val="left"/>
    </w:pPr>
    <w:rPr>
      <w:rFonts w:ascii="Calibri" w:hAnsi="Calibri" w:eastAsia="SimSun" w:cs="Calibri" w:asciiTheme="minorHAnsi" w:hAnsiTheme="minorHAnsi"/>
      <w:color w:val="auto"/>
      <w:sz w:val="22"/>
      <w:szCs w:val="22"/>
      <w:lang w:val="ca-E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c3bf8"/>
    <w:rPr>
      <w:sz w:val="16"/>
      <w:szCs w:val="16"/>
    </w:rPr>
  </w:style>
  <w:style w:type="character" w:styleId="TextocomentarioCar" w:customStyle="1">
    <w:name w:val="Texto comentario Car"/>
    <w:basedOn w:val="DefaultParagraphFont"/>
    <w:link w:val="Textocomentario"/>
    <w:uiPriority w:val="99"/>
    <w:semiHidden/>
    <w:qFormat/>
    <w:rsid w:val="005c3bf8"/>
    <w:rPr>
      <w:rFonts w:ascii="Calibri" w:hAnsi="Calibri" w:eastAsia="SimSun" w:cs="Calibri"/>
      <w:sz w:val="20"/>
      <w:szCs w:val="20"/>
      <w:lang w:val="ca-ES"/>
    </w:rPr>
  </w:style>
  <w:style w:type="character" w:styleId="TextodegloboCar" w:customStyle="1">
    <w:name w:val="Texto de globo Car"/>
    <w:basedOn w:val="DefaultParagraphFont"/>
    <w:link w:val="Textodeglobo"/>
    <w:uiPriority w:val="99"/>
    <w:semiHidden/>
    <w:qFormat/>
    <w:rsid w:val="005c3bf8"/>
    <w:rPr>
      <w:rFonts w:ascii="Tahoma" w:hAnsi="Tahoma" w:eastAsia="SimSun" w:cs="Tahoma"/>
      <w:sz w:val="16"/>
      <w:szCs w:val="16"/>
      <w:lang w:val="ca-E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customStyle="1">
    <w:name w:val="Body Text"/>
    <w:basedOn w:val="Normal"/>
    <w:rsid w:val="005c3bf8"/>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rticulo" w:customStyle="1">
    <w:name w:val="articulo"/>
    <w:basedOn w:val="Normal"/>
    <w:qFormat/>
    <w:rsid w:val="005c3bf8"/>
    <w:pPr>
      <w:spacing w:before="0" w:after="280"/>
    </w:pPr>
    <w:rPr>
      <w:rFonts w:ascii="Times New Roman" w:hAnsi="Times New Roman" w:eastAsia="Times New Roman" w:cs="Times New Roman"/>
      <w:sz w:val="24"/>
      <w:szCs w:val="24"/>
      <w:lang w:val="es-ES" w:eastAsia="es-ES"/>
    </w:rPr>
  </w:style>
  <w:style w:type="paragraph" w:styleId="Annotationtext">
    <w:name w:val="annotation text"/>
    <w:basedOn w:val="Normal"/>
    <w:link w:val="TextocomentarioCar"/>
    <w:uiPriority w:val="99"/>
    <w:semiHidden/>
    <w:unhideWhenUsed/>
    <w:qFormat/>
    <w:rsid w:val="005c3bf8"/>
    <w:pPr>
      <w:spacing w:lineRule="auto" w:line="240"/>
    </w:pPr>
    <w:rPr>
      <w:sz w:val="20"/>
      <w:szCs w:val="20"/>
    </w:rPr>
  </w:style>
  <w:style w:type="paragraph" w:styleId="BalloonText">
    <w:name w:val="Balloon Text"/>
    <w:basedOn w:val="Normal"/>
    <w:link w:val="TextodegloboCar"/>
    <w:uiPriority w:val="99"/>
    <w:semiHidden/>
    <w:unhideWhenUsed/>
    <w:qFormat/>
    <w:rsid w:val="005c3bf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LibreOffice/5.1.4.2$MacOSX_X86_64 LibreOffice_project/f99d75f39f1c57ebdd7ffc5f42867c12031db97a</Application>
  <Pages>1</Pages>
  <Words>249</Words>
  <Characters>1237</Characters>
  <CharactersWithSpaces>1475</CharactersWithSpaces>
  <Paragraphs>12</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2017-11-19T22:31:00Z</dcterms:created>
  <dc:creator>ElisA Miralles</dc:creator>
  <dc:description/>
  <dc:language>ca-ES</dc:language>
  <cp:lastModifiedBy/>
  <dcterms:modified xsi:type="dcterms:W3CDTF">2017-12-07T19:55:35Z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