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200"/>
        <w:jc w:val="both"/>
      </w:pPr>
      <w:r>
        <w:rPr>
          <w:rStyle w:val="Ninguno"/>
          <w:rFonts w:ascii="Tahoma Bold" w:hAnsi="Tahoma Bold"/>
          <w:rtl w:val="0"/>
          <w:lang w:val="es-ES_tradnl"/>
        </w:rPr>
        <w:t>Jutjat</w:t>
      </w:r>
      <w:r>
        <w:rPr>
          <w:rStyle w:val="Ninguno"/>
          <w:rFonts w:ascii="Tahoma Bold" w:hAnsi="Tahoma Bold"/>
          <w:rtl w:val="0"/>
        </w:rPr>
        <w:t xml:space="preserve">: 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Jutjat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 de Primera Inst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à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>ncia n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 xml:space="preserve">m. 3 de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Barcelona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 xml:space="preserve"> (p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er exemple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)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Tahoma Bold" w:hAnsi="Tahoma Bold"/>
          <w:rtl w:val="0"/>
          <w:lang w:val="es-ES_tradnl"/>
        </w:rPr>
        <w:t>Procedimient:</w:t>
      </w:r>
      <w:r>
        <w:rPr>
          <w:rStyle w:val="Ninguno"/>
          <w:rFonts w:ascii="Tahoma" w:hAnsi="Tahoma"/>
          <w:rtl w:val="0"/>
        </w:rPr>
        <w:t xml:space="preserve">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Judici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 xml:space="preserve"> n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º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 xml:space="preserve">1238/2016 -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Judici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de-DE"/>
          <w14:textFill>
            <w14:solidFill>
              <w14:srgbClr w14:val="00B050"/>
            </w14:solidFill>
          </w14:textFill>
        </w:rPr>
        <w:t xml:space="preserve"> Verbal de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desnonament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(p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er exemple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)</w:t>
      </w:r>
    </w:p>
    <w:p>
      <w:pPr>
        <w:pStyle w:val="Cuerpo"/>
        <w:spacing w:before="240" w:after="240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center"/>
        <w:rPr>
          <w:rStyle w:val="Ninguno"/>
          <w:rFonts w:ascii="Tahoma Bold" w:cs="Tahoma Bold" w:hAnsi="Tahoma Bold" w:eastAsia="Tahoma Bold"/>
          <w:sz w:val="28"/>
          <w:szCs w:val="28"/>
        </w:rPr>
      </w:pPr>
      <w:r>
        <w:rPr>
          <w:rStyle w:val="Ninguno"/>
          <w:rFonts w:ascii="Tahoma Bold" w:hAnsi="Tahoma Bold"/>
          <w:sz w:val="28"/>
          <w:szCs w:val="28"/>
          <w:rtl w:val="0"/>
          <w:lang w:val="es-ES_tradnl"/>
        </w:rPr>
        <w:t>AL JUTJAT</w:t>
      </w:r>
    </w:p>
    <w:p>
      <w:pPr>
        <w:pStyle w:val="Cuerpo"/>
        <w:spacing w:before="240" w:after="240"/>
        <w:rPr>
          <w:rStyle w:val="Ninguno"/>
          <w:rFonts w:ascii="Tahoma" w:cs="Tahoma" w:hAnsi="Tahoma" w:eastAsia="Tahoma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Style w:val="Ninguno"/>
          <w:rFonts w:ascii="Tahoma" w:hAnsi="Tahoma"/>
          <w:outline w:val="0"/>
          <w:color w:val="30b967"/>
          <w:sz w:val="22"/>
          <w:szCs w:val="22"/>
          <w:rtl w:val="0"/>
          <w:lang w:val="es-ES_tradnl"/>
          <w14:textFill>
            <w14:solidFill>
              <w14:srgbClr w14:val="30BA67"/>
            </w14:solidFill>
          </w14:textFill>
        </w:rPr>
        <w:t>Nom de la persona afectada</w:t>
      </w:r>
      <w:r>
        <w:rPr>
          <w:rFonts w:ascii="Tahoma" w:hAnsi="Tahoma"/>
          <w:sz w:val="22"/>
          <w:szCs w:val="22"/>
          <w:rtl w:val="0"/>
        </w:rPr>
        <w:t>, amb DNI</w:t>
      </w:r>
      <w:r>
        <w:rPr>
          <w:rFonts w:ascii="Tahoma" w:hAnsi="Tahoma"/>
          <w:sz w:val="22"/>
          <w:szCs w:val="22"/>
          <w:rtl w:val="0"/>
          <w:lang w:val="es-ES_tradnl"/>
        </w:rPr>
        <w:t>/NIE</w:t>
      </w:r>
      <w:r>
        <w:rPr>
          <w:rFonts w:ascii="Tahoma" w:hAnsi="Tahoma" w:hint="default"/>
          <w:sz w:val="22"/>
          <w:szCs w:val="22"/>
          <w:rtl w:val="0"/>
        </w:rPr>
        <w:t> </w:t>
      </w:r>
      <w:r>
        <w:rPr>
          <w:rStyle w:val="Ninguno"/>
          <w:rFonts w:ascii="Tahoma" w:hAnsi="Tahoma"/>
          <w:outline w:val="0"/>
          <w:color w:val="1bb45a"/>
          <w:sz w:val="22"/>
          <w:szCs w:val="22"/>
          <w:rtl w:val="0"/>
          <w14:textFill>
            <w14:solidFill>
              <w14:srgbClr w14:val="1BB45B"/>
            </w14:solidFill>
          </w14:textFill>
        </w:rPr>
        <w:t>xxxxxxxxxx</w:t>
      </w:r>
      <w:r>
        <w:rPr>
          <w:rFonts w:ascii="Tahoma" w:hAnsi="Tahoma"/>
          <w:sz w:val="22"/>
          <w:szCs w:val="22"/>
          <w:rtl w:val="0"/>
          <w:lang w:val="fr-FR"/>
        </w:rPr>
        <w:t xml:space="preserve">, en nom propi i dret, en qualitat d'habitant del domicili en </w:t>
      </w:r>
      <w:r>
        <w:rPr>
          <w:rStyle w:val="Ninguno"/>
          <w:rFonts w:ascii="Tahoma" w:hAnsi="Tahoma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carrer n</w:t>
      </w:r>
      <w:r>
        <w:rPr>
          <w:rStyle w:val="Ninguno"/>
          <w:rFonts w:ascii="Tahoma" w:hAnsi="Tahoma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ú</w:t>
      </w:r>
      <w:r>
        <w:rPr>
          <w:rStyle w:val="Ninguno"/>
          <w:rFonts w:ascii="Tahoma" w:hAnsi="Tahoma"/>
          <w:outline w:val="0"/>
          <w:color w:val="00b050"/>
          <w:sz w:val="22"/>
          <w:szCs w:val="22"/>
          <w:rtl w:val="0"/>
          <w:lang w:val="it-IT"/>
          <w14:textFill>
            <w14:solidFill>
              <w14:srgbClr w14:val="00B051"/>
            </w14:solidFill>
          </w14:textFill>
        </w:rPr>
        <w:t>mero pis, C.P.</w:t>
      </w:r>
      <w:r>
        <w:rPr>
          <w:rStyle w:val="Ninguno"/>
          <w:rFonts w:ascii="Tahoma" w:hAnsi="Tahoma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 </w:t>
      </w:r>
      <w:r>
        <w:rPr>
          <w:rStyle w:val="Ninguno"/>
          <w:rFonts w:ascii="Tahoma" w:hAnsi="Tahoma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XXXXX, localitat</w:t>
      </w:r>
      <w:r>
        <w:rPr>
          <w:rFonts w:ascii="Tahoma" w:hAnsi="Tahoma"/>
          <w:sz w:val="22"/>
          <w:szCs w:val="22"/>
          <w:rtl w:val="0"/>
          <w:lang w:val="pt-PT"/>
        </w:rPr>
        <w:t xml:space="preserve">, davant el Jutjat comparec i com a millor procedeixi en Dret, de bona fe </w:t>
      </w:r>
      <w:r>
        <w:rPr>
          <w:rStyle w:val="Ninguno"/>
          <w:rFonts w:ascii="Tahoma Bold" w:hAnsi="Tahoma Bold"/>
          <w:sz w:val="22"/>
          <w:szCs w:val="22"/>
          <w:rtl w:val="0"/>
        </w:rPr>
        <w:t>DIC</w:t>
      </w:r>
      <w:r>
        <w:rPr>
          <w:rFonts w:ascii="Tahoma" w:hAnsi="Tahoma"/>
          <w:sz w:val="22"/>
          <w:szCs w:val="22"/>
          <w:rtl w:val="0"/>
        </w:rPr>
        <w:t>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cs="Tahoma" w:hAnsi="Tahoma" w:eastAsia="Tahoma"/>
          <w:sz w:val="22"/>
          <w:szCs w:val="22"/>
          <w:rtl w:val="0"/>
        </w:rPr>
        <w:tab/>
      </w:r>
      <w:r>
        <w:rPr>
          <w:rFonts w:ascii="Tahoma" w:hAnsi="Tahoma"/>
          <w:sz w:val="22"/>
          <w:szCs w:val="22"/>
          <w:rtl w:val="0"/>
          <w:lang w:val="es-ES_tradnl"/>
        </w:rPr>
        <w:t xml:space="preserve">Que recentment han entrat en vigor el </w:t>
      </w:r>
      <w:r>
        <w:rPr>
          <w:rStyle w:val="Ninguno"/>
          <w:rFonts w:ascii="Tahoma Bold" w:hAnsi="Tahoma Bold"/>
          <w:sz w:val="22"/>
          <w:szCs w:val="22"/>
          <w:rtl w:val="0"/>
          <w:lang w:val="es-ES_tradnl"/>
        </w:rPr>
        <w:t>Reial decret llei 8/2023</w:t>
      </w:r>
      <w:r>
        <w:rPr>
          <w:rFonts w:ascii="Tahoma" w:hAnsi="Tahoma"/>
          <w:sz w:val="22"/>
          <w:szCs w:val="22"/>
          <w:rtl w:val="0"/>
          <w:lang w:val="fr-FR"/>
        </w:rPr>
        <w:t>, de 27 de desembre, pel qual s'adopten mesures per a afrontar les conseq</w:t>
      </w:r>
      <w:r>
        <w:rPr>
          <w:rFonts w:ascii="Tahoma" w:hAnsi="Tahoma" w:hint="default"/>
          <w:sz w:val="22"/>
          <w:szCs w:val="22"/>
          <w:rtl w:val="0"/>
          <w:lang w:val="fr-FR"/>
        </w:rPr>
        <w:t>üè</w:t>
      </w:r>
      <w:r>
        <w:rPr>
          <w:rFonts w:ascii="Tahoma" w:hAnsi="Tahoma"/>
          <w:sz w:val="22"/>
          <w:szCs w:val="22"/>
          <w:rtl w:val="0"/>
          <w:lang w:val="pt-PT"/>
        </w:rPr>
        <w:t>ncies econ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fr-FR"/>
        </w:rPr>
        <w:t>miques i socials derivades dels conflictes a Ucra</w:t>
      </w:r>
      <w:r>
        <w:rPr>
          <w:rFonts w:ascii="Tahoma" w:hAnsi="Tahoma" w:hint="default"/>
          <w:sz w:val="22"/>
          <w:szCs w:val="22"/>
          <w:rtl w:val="0"/>
          <w:lang w:val="nl-NL"/>
        </w:rPr>
        <w:t>ï</w:t>
      </w:r>
      <w:r>
        <w:rPr>
          <w:rFonts w:ascii="Tahoma" w:hAnsi="Tahoma"/>
          <w:sz w:val="22"/>
          <w:szCs w:val="22"/>
          <w:rtl w:val="0"/>
        </w:rPr>
        <w:t>na i Orient Pr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pt-PT"/>
        </w:rPr>
        <w:t>xim, aix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  <w:lang w:val="pt-PT"/>
        </w:rPr>
        <w:t>com per a pal</w:t>
      </w:r>
      <w:r>
        <w:rPr>
          <w:rFonts w:ascii="Tahoma" w:hAnsi="Tahoma" w:hint="default"/>
          <w:sz w:val="22"/>
          <w:szCs w:val="22"/>
          <w:rtl w:val="0"/>
          <w:lang w:val="de-DE"/>
        </w:rPr>
        <w:t>·</w:t>
      </w:r>
      <w:r>
        <w:rPr>
          <w:rFonts w:ascii="Tahoma" w:hAnsi="Tahoma"/>
          <w:sz w:val="22"/>
          <w:szCs w:val="22"/>
          <w:rtl w:val="0"/>
          <w:lang w:val="es-ES_tradnl"/>
        </w:rPr>
        <w:t xml:space="preserve">liar els efectes de la sequera, i que modifica el </w:t>
      </w:r>
      <w:r>
        <w:rPr>
          <w:rStyle w:val="Ninguno"/>
          <w:rFonts w:ascii="Tahoma Bold" w:hAnsi="Tahoma Bold"/>
          <w:sz w:val="22"/>
          <w:szCs w:val="22"/>
          <w:rtl w:val="0"/>
          <w:lang w:val="es-ES_tradnl"/>
        </w:rPr>
        <w:t>Reial decret llei 11/2020, de 31 de mar</w:t>
      </w:r>
      <w:r>
        <w:rPr>
          <w:rStyle w:val="Ninguno"/>
          <w:rFonts w:ascii="Tahoma Bold" w:hAnsi="Tahoma Bold" w:hint="default"/>
          <w:sz w:val="22"/>
          <w:szCs w:val="22"/>
          <w:rtl w:val="0"/>
          <w:lang w:val="pt-PT"/>
        </w:rPr>
        <w:t>ç</w:t>
      </w:r>
      <w:r>
        <w:rPr>
          <w:rFonts w:ascii="Tahoma" w:hAnsi="Tahoma"/>
          <w:sz w:val="22"/>
          <w:szCs w:val="22"/>
          <w:rtl w:val="0"/>
        </w:rPr>
        <w:t>, facultant formular incident de suspensi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pt-PT"/>
        </w:rPr>
        <w:t>extraordin</w:t>
      </w:r>
      <w:r>
        <w:rPr>
          <w:rFonts w:ascii="Tahoma" w:hAnsi="Tahoma" w:hint="default"/>
          <w:sz w:val="22"/>
          <w:szCs w:val="22"/>
          <w:rtl w:val="0"/>
          <w:lang w:val="fr-FR"/>
        </w:rPr>
        <w:t>à</w:t>
      </w:r>
      <w:r>
        <w:rPr>
          <w:rFonts w:ascii="Tahoma" w:hAnsi="Tahoma"/>
          <w:sz w:val="22"/>
          <w:szCs w:val="22"/>
          <w:rtl w:val="0"/>
          <w:lang w:val="it-IT"/>
        </w:rPr>
        <w:t>ria i facultant al Jutge per a s</w:t>
      </w:r>
      <w:r>
        <w:rPr>
          <w:rStyle w:val="Ninguno"/>
          <w:rFonts w:ascii="Tahoma" w:hAnsi="Tahoma"/>
          <w:sz w:val="22"/>
          <w:szCs w:val="22"/>
          <w:u w:val="single"/>
          <w:rtl w:val="0"/>
          <w:lang w:val="es-ES_tradnl"/>
        </w:rPr>
        <w:t>uspendre temporalment el llan</w:t>
      </w:r>
      <w:r>
        <w:rPr>
          <w:rStyle w:val="Ninguno"/>
          <w:rFonts w:ascii="Tahoma" w:hAnsi="Tahoma" w:hint="default"/>
          <w:sz w:val="22"/>
          <w:szCs w:val="22"/>
          <w:u w:val="single"/>
          <w:rtl w:val="0"/>
          <w:lang w:val="pt-PT"/>
        </w:rPr>
        <w:t>ç</w:t>
      </w:r>
      <w:r>
        <w:rPr>
          <w:rStyle w:val="Ninguno"/>
          <w:rFonts w:ascii="Tahoma" w:hAnsi="Tahoma"/>
          <w:sz w:val="22"/>
          <w:szCs w:val="22"/>
          <w:u w:val="single"/>
          <w:rtl w:val="0"/>
          <w:lang w:val="it-IT"/>
        </w:rPr>
        <w:t>ament de l'habitatge habitual, d'aquelles persones vulnerables que l'estiguin habitant i no disposin d'alternativa residencial, fins al 31 de desembre de 2024, si abans no hi hagu</w:t>
      </w:r>
      <w:r>
        <w:rPr>
          <w:rStyle w:val="Ninguno"/>
          <w:rFonts w:ascii="Tahoma" w:hAnsi="Tahoma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Ninguno"/>
          <w:rFonts w:ascii="Tahoma" w:hAnsi="Tahoma"/>
          <w:sz w:val="22"/>
          <w:szCs w:val="22"/>
          <w:u w:val="single"/>
          <w:rtl w:val="0"/>
          <w:lang w:val="es-ES_tradnl"/>
        </w:rPr>
        <w:t>s alternativa residencial que garanteixi a les persones en situaci</w:t>
      </w:r>
      <w:r>
        <w:rPr>
          <w:rStyle w:val="Ninguno"/>
          <w:rFonts w:ascii="Tahoma" w:hAnsi="Tahoma" w:hint="default"/>
          <w:sz w:val="22"/>
          <w:szCs w:val="22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22"/>
          <w:szCs w:val="22"/>
          <w:u w:val="single"/>
          <w:rtl w:val="0"/>
          <w:lang w:val="fr-FR"/>
        </w:rPr>
        <w:t>de vulnerabilitat l'acc</w:t>
      </w:r>
      <w:r>
        <w:rPr>
          <w:rStyle w:val="Ninguno"/>
          <w:rFonts w:ascii="Tahoma" w:hAnsi="Tahoma" w:hint="default"/>
          <w:sz w:val="22"/>
          <w:szCs w:val="22"/>
          <w:u w:val="single"/>
          <w:rtl w:val="0"/>
          <w:lang w:val="fr-FR"/>
        </w:rPr>
        <w:t>é</w:t>
      </w:r>
      <w:r>
        <w:rPr>
          <w:rStyle w:val="Ninguno"/>
          <w:rFonts w:ascii="Tahoma" w:hAnsi="Tahoma"/>
          <w:sz w:val="22"/>
          <w:szCs w:val="22"/>
          <w:u w:val="single"/>
          <w:rtl w:val="0"/>
          <w:lang w:val="es-ES_tradnl"/>
        </w:rPr>
        <w:t>s a un habitatge digne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Aix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  <w:lang w:val="it-IT"/>
        </w:rPr>
        <w:t>mateix s'amplia al 31 de desembre de 2024 el termini perqu</w:t>
      </w:r>
      <w:r>
        <w:rPr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Fonts w:ascii="Tahoma" w:hAnsi="Tahoma"/>
          <w:sz w:val="22"/>
          <w:szCs w:val="22"/>
          <w:rtl w:val="0"/>
          <w:lang w:val="es-ES_tradnl"/>
        </w:rPr>
        <w:t>els propietaris i arrendadors als quals es refereix la Disposici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es-ES_tradnl"/>
        </w:rPr>
        <w:t>Addicional Segona del Reial decret llei 37/2020, sol</w:t>
      </w:r>
      <w:r>
        <w:rPr>
          <w:rFonts w:ascii="Tahoma" w:hAnsi="Tahoma" w:hint="default"/>
          <w:sz w:val="22"/>
          <w:szCs w:val="22"/>
          <w:rtl w:val="0"/>
          <w:lang w:val="de-DE"/>
        </w:rPr>
        <w:t>·</w:t>
      </w:r>
      <w:r>
        <w:rPr>
          <w:rFonts w:ascii="Tahoma" w:hAnsi="Tahoma"/>
          <w:sz w:val="22"/>
          <w:szCs w:val="22"/>
          <w:rtl w:val="0"/>
          <w:lang w:val="es-ES_tradnl"/>
        </w:rPr>
        <w:t>licitin compensaci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it-IT"/>
        </w:rPr>
        <w:t>econ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</w:rPr>
        <w:t>mica a la comunitat aut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it-IT"/>
        </w:rPr>
        <w:t>noma amb c</w:t>
      </w:r>
      <w:r>
        <w:rPr>
          <w:rFonts w:ascii="Tahoma" w:hAnsi="Tahoma" w:hint="default"/>
          <w:sz w:val="22"/>
          <w:szCs w:val="22"/>
          <w:rtl w:val="0"/>
          <w:lang w:val="fr-FR"/>
        </w:rPr>
        <w:t>à</w:t>
      </w:r>
      <w:r>
        <w:rPr>
          <w:rFonts w:ascii="Tahoma" w:hAnsi="Tahoma"/>
          <w:sz w:val="22"/>
          <w:szCs w:val="22"/>
          <w:rtl w:val="0"/>
          <w:lang w:val="es-ES_tradnl"/>
        </w:rPr>
        <w:t>rrec al Pla Estatal d'Habitatge 2018-2021, pel per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  <w:lang w:val="es-ES_tradnl"/>
        </w:rPr>
        <w:t>ode en el qual el procediment estigui susp</w:t>
      </w:r>
      <w:r>
        <w:rPr>
          <w:rFonts w:ascii="Tahoma" w:hAnsi="Tahoma" w:hint="default"/>
          <w:sz w:val="22"/>
          <w:szCs w:val="22"/>
          <w:rtl w:val="0"/>
          <w:lang w:val="fr-FR"/>
        </w:rPr>
        <w:t>è</w:t>
      </w:r>
      <w:r>
        <w:rPr>
          <w:rFonts w:ascii="Tahoma" w:hAnsi="Tahoma"/>
          <w:sz w:val="22"/>
          <w:szCs w:val="22"/>
          <w:rtl w:val="0"/>
          <w:lang w:val="pt-PT"/>
        </w:rPr>
        <w:t>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it-IT"/>
        </w:rPr>
        <w:t>En virtut del qual, mitjan</w:t>
      </w:r>
      <w:r>
        <w:rPr>
          <w:rFonts w:ascii="Tahoma" w:hAnsi="Tahoma" w:hint="default"/>
          <w:sz w:val="22"/>
          <w:szCs w:val="22"/>
          <w:rtl w:val="0"/>
          <w:lang w:val="pt-PT"/>
        </w:rPr>
        <w:t>ç</w:t>
      </w:r>
      <w:r>
        <w:rPr>
          <w:rFonts w:ascii="Tahoma" w:hAnsi="Tahoma"/>
          <w:sz w:val="22"/>
          <w:szCs w:val="22"/>
          <w:rtl w:val="0"/>
        </w:rPr>
        <w:t>ant el present escrit i amb car</w:t>
      </w:r>
      <w:r>
        <w:rPr>
          <w:rFonts w:ascii="Tahoma" w:hAnsi="Tahoma" w:hint="default"/>
          <w:sz w:val="22"/>
          <w:szCs w:val="22"/>
          <w:rtl w:val="0"/>
          <w:lang w:val="fr-FR"/>
        </w:rPr>
        <w:t>à</w:t>
      </w:r>
      <w:r>
        <w:rPr>
          <w:rFonts w:ascii="Tahoma" w:hAnsi="Tahoma"/>
          <w:sz w:val="22"/>
          <w:szCs w:val="22"/>
          <w:rtl w:val="0"/>
          <w:lang w:val="it-IT"/>
        </w:rPr>
        <w:t>cter extraordinari, se sol</w:t>
      </w:r>
      <w:r>
        <w:rPr>
          <w:rFonts w:ascii="Tahoma" w:hAnsi="Tahoma" w:hint="default"/>
          <w:sz w:val="22"/>
          <w:szCs w:val="22"/>
          <w:rtl w:val="0"/>
          <w:lang w:val="de-DE"/>
        </w:rPr>
        <w:t>·</w:t>
      </w:r>
      <w:r>
        <w:rPr>
          <w:rFonts w:ascii="Tahoma" w:hAnsi="Tahoma"/>
          <w:sz w:val="22"/>
          <w:szCs w:val="22"/>
          <w:rtl w:val="0"/>
          <w:lang w:val="pt-PT"/>
        </w:rPr>
        <w:t>licita acte que mantingui susp</w:t>
      </w:r>
      <w:r>
        <w:rPr>
          <w:rFonts w:ascii="Tahoma" w:hAnsi="Tahoma" w:hint="default"/>
          <w:sz w:val="22"/>
          <w:szCs w:val="22"/>
          <w:rtl w:val="0"/>
          <w:lang w:val="fr-FR"/>
        </w:rPr>
        <w:t>è</w:t>
      </w:r>
      <w:r>
        <w:rPr>
          <w:rFonts w:ascii="Tahoma" w:hAnsi="Tahoma"/>
          <w:sz w:val="22"/>
          <w:szCs w:val="22"/>
          <w:rtl w:val="0"/>
          <w:lang w:val="es-ES_tradnl"/>
        </w:rPr>
        <w:t>s el curs del proc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pt-PT"/>
        </w:rPr>
        <w:t>s fins que existeixi una alternativa d'habitatge adequat, oficiant a serveis socials perqu</w:t>
      </w:r>
      <w:r>
        <w:rPr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Fonts w:ascii="Tahoma" w:hAnsi="Tahoma"/>
          <w:sz w:val="22"/>
          <w:szCs w:val="22"/>
          <w:rtl w:val="0"/>
          <w:lang w:val="es-ES_tradnl"/>
        </w:rPr>
        <w:t>es proveeixi abans del 31 de desembre de 2024, petici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es-ES_tradnl"/>
        </w:rPr>
        <w:t>que es fonamenta sobre la base dels seg</w:t>
      </w:r>
      <w:r>
        <w:rPr>
          <w:rFonts w:ascii="Tahoma" w:hAnsi="Tahoma" w:hint="default"/>
          <w:sz w:val="22"/>
          <w:szCs w:val="22"/>
          <w:rtl w:val="0"/>
        </w:rPr>
        <w:t>ü</w:t>
      </w:r>
      <w:r>
        <w:rPr>
          <w:rFonts w:ascii="Tahoma" w:hAnsi="Tahoma"/>
          <w:sz w:val="22"/>
          <w:szCs w:val="22"/>
          <w:rtl w:val="0"/>
          <w:lang w:val="en-US"/>
        </w:rPr>
        <w:t>ents,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center"/>
        <w:rPr>
          <w:rFonts w:ascii="Tahoma Bold" w:cs="Tahoma Bold" w:hAnsi="Tahoma Bold" w:eastAsia="Tahoma Bold"/>
          <w:rtl w:val="0"/>
        </w:rPr>
      </w:pPr>
      <w:r>
        <w:rPr>
          <w:rFonts w:ascii="Tahoma Bold" w:hAnsi="Tahoma Bold"/>
          <w:rtl w:val="0"/>
          <w:lang w:val="da-DK"/>
        </w:rPr>
        <w:t>FETS</w:t>
      </w:r>
    </w:p>
    <w:p>
      <w:pPr>
        <w:pStyle w:val="Por omisión"/>
        <w:bidi w:val="0"/>
        <w:spacing w:before="0" w:line="360" w:lineRule="atLeast"/>
        <w:ind w:left="0" w:right="0" w:firstLine="0"/>
        <w:jc w:val="center"/>
        <w:rPr>
          <w:rFonts w:ascii="Tahoma Bold" w:cs="Tahoma Bold" w:hAnsi="Tahoma Bold" w:eastAsia="Tahoma Bold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 Bold" w:cs="Tahoma Bold" w:hAnsi="Tahoma Bold" w:eastAsia="Tahoma Bold"/>
          <w:rtl w:val="0"/>
        </w:rPr>
      </w:pPr>
      <w:r>
        <w:rPr>
          <w:rFonts w:ascii="Tahoma Bold" w:hAnsi="Tahoma Bold"/>
          <w:rtl w:val="0"/>
        </w:rPr>
        <w:t>Primer.- Aplicabilitat de la suspensi</w:t>
      </w:r>
      <w:r>
        <w:rPr>
          <w:rFonts w:ascii="Tahoma Bold" w:hAnsi="Tahoma Bold" w:hint="default"/>
          <w:rtl w:val="0"/>
          <w:lang w:val="es-ES_tradnl"/>
        </w:rPr>
        <w:t>ó</w:t>
      </w:r>
      <w:r>
        <w:rPr>
          <w:rFonts w:ascii="Tahoma Bold" w:hAnsi="Tahoma Bold"/>
          <w:rtl w:val="0"/>
          <w:lang w:val="es-ES_tradnl"/>
        </w:rPr>
        <w:t>, sobre la base dels requisits del citat RD-llei.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 Bold" w:cs="Tahoma Bold" w:hAnsi="Tahoma Bold" w:eastAsia="Tahoma Bold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s-ES_tradnl"/>
        </w:rPr>
        <w:t>1. Es tracta de judici que pret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it-IT"/>
        </w:rPr>
        <w:t>n recuperar la possessi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de la finca.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s-ES_tradnl"/>
        </w:rPr>
        <w:t>2. La persona que l'habita, es troba en una de les situacions de vulnerabilitat econ</w:t>
      </w:r>
      <w:r>
        <w:rPr>
          <w:rFonts w:ascii="Tahoma" w:hAnsi="Tahoma" w:hint="default"/>
          <w:rtl w:val="0"/>
          <w:lang w:val="it-IT"/>
        </w:rPr>
        <w:t>ò</w:t>
      </w:r>
      <w:r>
        <w:rPr>
          <w:rFonts w:ascii="Tahoma" w:hAnsi="Tahoma"/>
          <w:rtl w:val="0"/>
          <w:lang w:val="es-ES_tradnl"/>
        </w:rPr>
        <w:t>mica descrites en el citat Reial decret llei: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outline w:val="0"/>
          <w:color w:val="00b050"/>
          <w:rtl w:val="0"/>
          <w14:textFill>
            <w14:solidFill>
              <w14:srgbClr w14:val="00B051"/>
            </w14:solidFill>
          </w14:textFill>
        </w:rPr>
      </w:pPr>
      <w:r>
        <w:rPr>
          <w:rFonts w:ascii="Tahoma" w:hAnsi="Tahoma"/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2.1 EN EL CAS DE PERSONA ARRENDAT</w:t>
      </w:r>
      <w:r>
        <w:rPr>
          <w:rFonts w:ascii="Tahoma" w:hAnsi="Tahoma" w:hint="default"/>
          <w:outline w:val="0"/>
          <w:color w:val="00b050"/>
          <w:rtl w:val="0"/>
          <w:lang w:val="fr-FR"/>
          <w14:textFill>
            <w14:solidFill>
              <w14:srgbClr w14:val="00B051"/>
            </w14:solidFill>
          </w14:textFill>
        </w:rPr>
        <w:t>À</w:t>
      </w:r>
      <w:r>
        <w:rPr>
          <w:rFonts w:ascii="Tahoma" w:hAnsi="Tahoma"/>
          <w:outline w:val="0"/>
          <w:color w:val="00b050"/>
          <w:rtl w:val="0"/>
          <w14:textFill>
            <w14:solidFill>
              <w14:srgbClr w14:val="00B051"/>
            </w14:solidFill>
          </w14:textFill>
        </w:rPr>
        <w:t>RIA: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Style w:val="Ninguno"/>
          <w:rFonts w:ascii="Tahoma" w:hAnsi="Tahoma"/>
          <w:sz w:val="22"/>
          <w:szCs w:val="22"/>
          <w:u w:val="single"/>
          <w:rtl w:val="0"/>
        </w:rPr>
        <w:t>Situaci</w:t>
      </w:r>
      <w:r>
        <w:rPr>
          <w:rStyle w:val="Ninguno"/>
          <w:rFonts w:ascii="Tahoma" w:hAnsi="Tahoma" w:hint="default"/>
          <w:sz w:val="22"/>
          <w:szCs w:val="22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22"/>
          <w:szCs w:val="22"/>
          <w:u w:val="single"/>
          <w:rtl w:val="0"/>
        </w:rPr>
        <w:t>1</w:t>
      </w:r>
      <w:r>
        <w:rPr>
          <w:rFonts w:ascii="Tahoma" w:hAnsi="Tahoma"/>
          <w:sz w:val="22"/>
          <w:szCs w:val="22"/>
          <w:rtl w:val="0"/>
          <w:lang w:val="pt-PT"/>
        </w:rPr>
        <w:t>: Que o b</w:t>
      </w:r>
      <w:r>
        <w:rPr>
          <w:rFonts w:ascii="Tahoma" w:hAnsi="Tahoma" w:hint="default"/>
          <w:sz w:val="22"/>
          <w:szCs w:val="22"/>
          <w:rtl w:val="0"/>
          <w:lang w:val="fr-FR"/>
        </w:rPr>
        <w:t xml:space="preserve">é </w:t>
      </w:r>
      <w:r>
        <w:rPr>
          <w:rFonts w:ascii="Tahoma" w:hAnsi="Tahoma"/>
          <w:sz w:val="22"/>
          <w:szCs w:val="22"/>
          <w:rtl w:val="0"/>
          <w:lang w:val="es-ES_tradnl"/>
        </w:rPr>
        <w:t>compleixi la lletra b) de l'article 5 del RD-llei 11/2020, que disposa: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b) Que la renda arrendat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pt-PT"/>
        </w:rPr>
        <w:t>cia, m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pt-PT"/>
        </w:rPr>
        <w:t>s les despeses i subministraments b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pt-PT"/>
        </w:rPr>
        <w:t>sics, resulti superior o igual al 35 per cent dels ingressos nets que percebi el conjunt dels membres de la unitat familiar. A aquest efecte, s'entendr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 xml:space="preserve">per </w:t>
      </w:r>
      <w:r>
        <w:rPr>
          <w:rFonts w:ascii="Tahoma" w:hAnsi="Tahoma" w:hint="default"/>
          <w:sz w:val="18"/>
          <w:szCs w:val="18"/>
          <w:rtl w:val="0"/>
          <w:lang w:val="fr-FR"/>
        </w:rPr>
        <w:t>«</w:t>
      </w:r>
      <w:r>
        <w:rPr>
          <w:rFonts w:ascii="Tahoma" w:hAnsi="Tahoma"/>
          <w:sz w:val="18"/>
          <w:szCs w:val="18"/>
          <w:rtl w:val="0"/>
          <w:lang w:val="pt-PT"/>
        </w:rPr>
        <w:t>despeses i subministraments b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</w:rPr>
        <w:t>sics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» </w:t>
      </w:r>
      <w:r>
        <w:rPr>
          <w:rFonts w:ascii="Tahoma" w:hAnsi="Tahoma"/>
          <w:sz w:val="18"/>
          <w:szCs w:val="18"/>
          <w:rtl w:val="0"/>
          <w:lang w:val="it-IT"/>
        </w:rPr>
        <w:t>l'import del cost dels subministraments d'electricitat, gas, gasoil per a calefacci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ó</w:t>
      </w:r>
      <w:r>
        <w:rPr>
          <w:rFonts w:ascii="Tahoma" w:hAnsi="Tahoma"/>
          <w:sz w:val="18"/>
          <w:szCs w:val="18"/>
          <w:rtl w:val="0"/>
          <w:lang w:val="es-ES_tradnl"/>
        </w:rPr>
        <w:t>, aigua corrent, dels serveis de telecomunicaci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pt-PT"/>
        </w:rPr>
        <w:t>fixa i m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fr-FR"/>
        </w:rPr>
        <w:t>bil, i les possibles contribucions a la comunitat de propietaris, tots ells de l'habitatge habitual que correspongui satisfer a l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arrendatari.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Style w:val="Ninguno"/>
          <w:rFonts w:ascii="Tahoma" w:hAnsi="Tahoma"/>
          <w:u w:val="single"/>
          <w:rtl w:val="0"/>
        </w:rPr>
        <w:t>Situaci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u w:val="single"/>
          <w:rtl w:val="0"/>
        </w:rPr>
        <w:t>2</w:t>
      </w:r>
      <w:r>
        <w:rPr>
          <w:rFonts w:ascii="Tahoma" w:hAnsi="Tahoma"/>
          <w:rtl w:val="0"/>
          <w:lang w:val="pt-PT"/>
        </w:rPr>
        <w:t>: Que o b</w:t>
      </w:r>
      <w:r>
        <w:rPr>
          <w:rFonts w:ascii="Tahoma" w:hAnsi="Tahoma" w:hint="default"/>
          <w:rtl w:val="0"/>
          <w:lang w:val="fr-FR"/>
        </w:rPr>
        <w:t xml:space="preserve">é </w:t>
      </w:r>
      <w:r>
        <w:rPr>
          <w:rFonts w:ascii="Tahoma" w:hAnsi="Tahoma"/>
          <w:rtl w:val="0"/>
          <w:lang w:val="es-ES_tradnl"/>
        </w:rPr>
        <w:t>compleixi la lletra a) de l'article 5 del RD-llei 11/2020, que disposa: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numPr>
          <w:ilvl w:val="0"/>
          <w:numId w:val="2"/>
        </w:numPr>
        <w:bidi w:val="0"/>
        <w:spacing w:before="0" w:line="360" w:lineRule="atLeast"/>
        <w:ind w:right="0"/>
        <w:jc w:val="both"/>
        <w:rPr>
          <w:rFonts w:ascii="Tahoma" w:hAnsi="Tahoma"/>
          <w:sz w:val="18"/>
          <w:szCs w:val="18"/>
          <w:rtl w:val="0"/>
          <w:lang w:val="es-ES_tradnl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Que la persona estigui en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de desocupaci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ó</w:t>
      </w:r>
      <w:r>
        <w:rPr>
          <w:rFonts w:ascii="Tahoma" w:hAnsi="Tahoma"/>
          <w:sz w:val="18"/>
          <w:szCs w:val="18"/>
          <w:rtl w:val="0"/>
          <w:lang w:val="pt-PT"/>
        </w:rPr>
        <w:t>, Expedient Temporal de Regulaci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d'Ocupaci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(ERTO), o hagi redu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es-ES_tradnl"/>
        </w:rPr>
        <w:t>t la seva jornada per motiu de cures, en cas de ser empresari, o altres circumst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ncies similars que suposin una p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pt-PT"/>
        </w:rPr>
        <w:t>rdua substancial d'ingressos, no aconseguint per aix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ò </w:t>
      </w:r>
      <w:r>
        <w:rPr>
          <w:rFonts w:ascii="Tahoma" w:hAnsi="Tahoma"/>
          <w:sz w:val="18"/>
          <w:szCs w:val="18"/>
          <w:rtl w:val="0"/>
          <w:lang w:val="es-ES_tradnl"/>
        </w:rPr>
        <w:t>el conjunt dels ingressos dels membres de la unitat familiar, en el mes anterior a la sol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  <w:lang w:val="es-ES_tradnl"/>
        </w:rPr>
        <w:t>licitud de la morat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it-IT"/>
        </w:rPr>
        <w:t>ria: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numPr>
          <w:ilvl w:val="0"/>
          <w:numId w:val="3"/>
        </w:numPr>
        <w:bidi w:val="0"/>
        <w:spacing w:before="0" w:line="360" w:lineRule="atLeast"/>
        <w:ind w:right="0"/>
        <w:jc w:val="both"/>
        <w:rPr>
          <w:rFonts w:ascii="Tahoma" w:hAnsi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</w:rPr>
        <w:t>Amb car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cter general, el l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fr-FR"/>
        </w:rPr>
        <w:t>mit de tres vegades l'Indicador P</w:t>
      </w:r>
      <w:r>
        <w:rPr>
          <w:rFonts w:ascii="Tahoma" w:hAnsi="Tahoma" w:hint="default"/>
          <w:sz w:val="18"/>
          <w:szCs w:val="18"/>
          <w:rtl w:val="0"/>
        </w:rPr>
        <w:t>ú</w:t>
      </w:r>
      <w:r>
        <w:rPr>
          <w:rFonts w:ascii="Tahoma" w:hAnsi="Tahoma"/>
          <w:sz w:val="18"/>
          <w:szCs w:val="18"/>
          <w:rtl w:val="0"/>
          <w:lang w:val="fr-FR"/>
        </w:rPr>
        <w:t>blic de Renda d'Efectes M</w:t>
      </w:r>
      <w:r>
        <w:rPr>
          <w:rFonts w:ascii="Tahoma" w:hAnsi="Tahoma" w:hint="default"/>
          <w:sz w:val="18"/>
          <w:szCs w:val="18"/>
          <w:rtl w:val="0"/>
        </w:rPr>
        <w:t>ú</w:t>
      </w:r>
      <w:r>
        <w:rPr>
          <w:rFonts w:ascii="Tahoma" w:hAnsi="Tahoma"/>
          <w:sz w:val="18"/>
          <w:szCs w:val="18"/>
          <w:rtl w:val="0"/>
          <w:lang w:val="fr-FR"/>
        </w:rPr>
        <w:t>ltiples mensual (d'ara endavant IPREM).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ii. Aquest l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fr-FR"/>
        </w:rPr>
        <w:t>mit s'incrementar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en 0,1 vegades l'IPREM per cada fill a c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it-IT"/>
        </w:rPr>
        <w:t>rrec en la unitat familiar. L'increment aplicable per fill a c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fr-FR"/>
        </w:rPr>
        <w:t>rrec ser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fr-FR"/>
        </w:rPr>
        <w:t>de 0,15 vegades l'IPREM per cada fill en el cas d'unitat familiar monoparental.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iii. Aquest l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fr-FR"/>
        </w:rPr>
        <w:t>mit s'incrementar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en 0,1 vegades l'IPREM per cada persona major de 65 anys membre de la unitat familiar.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iv. En cas que algun dels membres de la unitat familiar tingui declarada discapacitat igual o superior al 33 per cent,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pt-PT"/>
        </w:rPr>
        <w:t>de depend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o malaltia que li incapaciti acreditadament de manera permanent per a realitzar una activitat laboral, el l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s-ES_tradnl"/>
        </w:rPr>
        <w:t>mit previst en el subapartat i) ser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fr-FR"/>
        </w:rPr>
        <w:t>de quatre vegades l'IPREM, sense perjudici dels increments acumulats per fill a c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pt-PT"/>
        </w:rPr>
        <w:t>rrec.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v. En el cas que sigui persona amb par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</w:rPr>
        <w:t>lisi cerebral, amb malaltia mental, o amb discapacitat intel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  <w:lang w:val="es-ES_tradnl"/>
        </w:rPr>
        <w:t>lectual, amb un grau de discapacitat reconegut igual o superior al 33 per cent, o persona amb discapacitat f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pt-PT"/>
        </w:rPr>
        <w:t>sica o sensorial, amb un grau de discapacitat reconeguda igual o superior al 65 per cent, aix</w:t>
      </w:r>
      <w:r>
        <w:rPr>
          <w:rFonts w:ascii="Tahoma" w:hAnsi="Tahoma" w:hint="default"/>
          <w:sz w:val="18"/>
          <w:szCs w:val="18"/>
          <w:rtl w:val="0"/>
        </w:rPr>
        <w:t xml:space="preserve">í </w:t>
      </w:r>
      <w:r>
        <w:rPr>
          <w:rFonts w:ascii="Tahoma" w:hAnsi="Tahoma"/>
          <w:sz w:val="18"/>
          <w:szCs w:val="18"/>
          <w:rtl w:val="0"/>
          <w:lang w:val="pt-PT"/>
        </w:rPr>
        <w:t>com en els casos de malaltia greu que incapaciti acreditadament, a la persona o al seu cuidador, per a realitzar una activitat laboral, el l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s-ES_tradnl"/>
        </w:rPr>
        <w:t>mit previst en el subapartat i) ser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fr-FR"/>
        </w:rPr>
        <w:t>de cinc vegades l'IPREM.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outline w:val="0"/>
          <w:color w:val="00ae4f"/>
          <w:sz w:val="22"/>
          <w:szCs w:val="22"/>
          <w:rtl w:val="0"/>
          <w14:textFill>
            <w14:solidFill>
              <w14:srgbClr w14:val="01AF50"/>
            </w14:solidFill>
          </w14:textFill>
        </w:rPr>
      </w:pPr>
      <w:r>
        <w:rPr>
          <w:rFonts w:ascii="Tahoma" w:hAnsi="Tahoma"/>
          <w:outline w:val="0"/>
          <w:color w:val="00ae4f"/>
          <w:sz w:val="22"/>
          <w:szCs w:val="22"/>
          <w:rtl w:val="0"/>
          <w:lang w:val="es-ES_tradnl"/>
          <w14:textFill>
            <w14:solidFill>
              <w14:srgbClr w14:val="01AF50"/>
            </w14:solidFill>
          </w14:textFill>
        </w:rPr>
        <w:t>2.2. EN EL CAS DE PERSONES QUE HABITEN SENSE T</w:t>
      </w:r>
      <w:r>
        <w:rPr>
          <w:rFonts w:ascii="Tahoma" w:hAnsi="Tahoma" w:hint="default"/>
          <w:outline w:val="0"/>
          <w:color w:val="00ae4f"/>
          <w:sz w:val="22"/>
          <w:szCs w:val="22"/>
          <w:rtl w:val="0"/>
          <w14:textFill>
            <w14:solidFill>
              <w14:srgbClr w14:val="01AF50"/>
            </w14:solidFill>
          </w14:textFill>
        </w:rPr>
        <w:t>Í</w:t>
      </w:r>
      <w:r>
        <w:rPr>
          <w:rFonts w:ascii="Tahoma" w:hAnsi="Tahoma"/>
          <w:outline w:val="0"/>
          <w:color w:val="00ae4f"/>
          <w:sz w:val="22"/>
          <w:szCs w:val="22"/>
          <w:rtl w:val="0"/>
          <w:lang w:val="de-DE"/>
          <w14:textFill>
            <w14:solidFill>
              <w14:srgbClr w14:val="01AF50"/>
            </w14:solidFill>
          </w14:textFill>
        </w:rPr>
        <w:t>TOL: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outline w:val="0"/>
          <w:color w:val="00ae4f"/>
          <w:sz w:val="22"/>
          <w:szCs w:val="22"/>
          <w:rtl w:val="0"/>
          <w14:textFill>
            <w14:solidFill>
              <w14:srgbClr w14:val="01AF50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pt-PT"/>
        </w:rPr>
        <w:t>Que a m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pt-PT"/>
        </w:rPr>
        <w:t>s de trobar-se en una situaci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</w:rPr>
        <w:t>de vulnerabilitat econ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es-ES_tradnl"/>
        </w:rPr>
        <w:t>mica de la lletra a) de l'article 5 del RD-llei 11/2020, citat a dalt, a m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es-ES_tradnl"/>
        </w:rPr>
        <w:t>s es compleixi: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1. Que almenys un habitant de l'habitatge sigui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</w:rPr>
        <w:t>- o b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é </w:t>
      </w:r>
      <w:r>
        <w:rPr>
          <w:rFonts w:ascii="Tahoma" w:hAnsi="Tahoma"/>
          <w:sz w:val="18"/>
          <w:szCs w:val="18"/>
          <w:rtl w:val="0"/>
          <w:lang w:val="es-ES_tradnl"/>
        </w:rPr>
        <w:t>Persona dependent de conformitat amb el que es disposa en l'apartat dos de l'article 2 de la Llei 39/2006, de 14 de desembre, de Promoci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de l'Autonomia Personal i Atenci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a les persones en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pt-PT"/>
        </w:rPr>
        <w:t>de depend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</w:rPr>
        <w:t>ncia;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</w:rPr>
        <w:t>- o b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é </w:t>
      </w:r>
      <w:r>
        <w:rPr>
          <w:rFonts w:ascii="Tahoma" w:hAnsi="Tahoma"/>
          <w:sz w:val="18"/>
          <w:szCs w:val="18"/>
          <w:rtl w:val="0"/>
        </w:rPr>
        <w:t>v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s-ES_tradnl"/>
        </w:rPr>
        <w:t>ctima de viol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sobre la dona;</w:t>
      </w:r>
    </w:p>
    <w:p>
      <w:pPr>
        <w:pStyle w:val="Por omisión"/>
        <w:numPr>
          <w:ilvl w:val="0"/>
          <w:numId w:val="5"/>
        </w:numPr>
        <w:bidi w:val="0"/>
        <w:spacing w:before="0" w:line="360" w:lineRule="atLeast"/>
        <w:ind w:right="0"/>
        <w:jc w:val="both"/>
        <w:rPr>
          <w:rFonts w:ascii="Tahoma" w:hAnsi="Tahoma"/>
          <w:sz w:val="18"/>
          <w:szCs w:val="18"/>
          <w:rtl w:val="0"/>
          <w:lang w:val="en-US"/>
        </w:rPr>
      </w:pPr>
      <w:r>
        <w:rPr>
          <w:rFonts w:ascii="Tahoma" w:hAnsi="Tahoma"/>
          <w:sz w:val="18"/>
          <w:szCs w:val="18"/>
          <w:rtl w:val="0"/>
          <w:lang w:val="en-US"/>
        </w:rPr>
        <w:t>o b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é </w:t>
      </w:r>
      <w:r>
        <w:rPr>
          <w:rFonts w:ascii="Tahoma" w:hAnsi="Tahoma"/>
          <w:sz w:val="18"/>
          <w:szCs w:val="18"/>
          <w:rtl w:val="0"/>
          <w:lang w:val="pt-PT"/>
        </w:rPr>
        <w:t>tingui al seu c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rrec, convivint en el mateix habitatge, alguna persona dependent o menor d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’</w:t>
      </w:r>
      <w:r>
        <w:rPr>
          <w:rFonts w:ascii="Tahoma" w:hAnsi="Tahoma"/>
          <w:sz w:val="18"/>
          <w:szCs w:val="18"/>
          <w:rtl w:val="0"/>
        </w:rPr>
        <w:t>edat.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es-ES_tradnl"/>
        </w:rPr>
        <w:t>2. Es tracti d'habitatge que pertany a persona jur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  <w:lang w:val="pt-PT"/>
        </w:rPr>
        <w:t>dica, o a persona f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  <w:lang w:val="es-ES_tradnl"/>
        </w:rPr>
        <w:t>sica titular de m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pt-PT"/>
        </w:rPr>
        <w:t>s de deu habitatges.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fr-FR"/>
        </w:rPr>
        <w:t>I en cap cas ni l'entrada o perman</w:t>
      </w:r>
      <w:r>
        <w:rPr>
          <w:rFonts w:ascii="Tahoma" w:hAnsi="Tahoma" w:hint="default"/>
          <w:sz w:val="22"/>
          <w:szCs w:val="22"/>
          <w:rtl w:val="0"/>
          <w:lang w:val="fr-FR"/>
        </w:rPr>
        <w:t>è</w:t>
      </w:r>
      <w:r>
        <w:rPr>
          <w:rFonts w:ascii="Tahoma" w:hAnsi="Tahoma"/>
          <w:sz w:val="22"/>
          <w:szCs w:val="22"/>
          <w:rtl w:val="0"/>
          <w:lang w:val="es-ES_tradnl"/>
        </w:rPr>
        <w:t>ncia en l'habitatge ha tingut lloc en algun dels seg</w:t>
      </w:r>
      <w:r>
        <w:rPr>
          <w:rFonts w:ascii="Tahoma" w:hAnsi="Tahoma" w:hint="default"/>
          <w:sz w:val="22"/>
          <w:szCs w:val="22"/>
          <w:rtl w:val="0"/>
        </w:rPr>
        <w:t>ü</w:t>
      </w:r>
      <w:r>
        <w:rPr>
          <w:rFonts w:ascii="Tahoma" w:hAnsi="Tahoma"/>
          <w:sz w:val="22"/>
          <w:szCs w:val="22"/>
          <w:rtl w:val="0"/>
          <w:lang w:val="fr-FR"/>
        </w:rPr>
        <w:t>ents suposats: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a) Quan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fr-FR"/>
        </w:rPr>
        <w:t>t en un immoble de propietat d'una persona f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s-ES_tradnl"/>
        </w:rPr>
        <w:t>sica, si en aquest immoble t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é </w:t>
      </w:r>
      <w:r>
        <w:rPr>
          <w:rFonts w:ascii="Tahoma" w:hAnsi="Tahoma"/>
          <w:sz w:val="18"/>
          <w:szCs w:val="18"/>
          <w:rtl w:val="0"/>
          <w:lang w:val="pt-PT"/>
        </w:rPr>
        <w:t>el seu domicili habitual o segona resid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degudament acreditada, sense perjudici del nombre d'habitatges de les quals sigui propietari.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b) Quan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fr-FR"/>
        </w:rPr>
        <w:t>t en un immoble de propietat d'una persona f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pt-PT"/>
        </w:rPr>
        <w:t>sica o jur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it-IT"/>
        </w:rPr>
        <w:t>dica que el tingui cedit per qualsevol t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</w:rPr>
        <w:t>tol v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lid en dret a una persona f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s-ES_tradnl"/>
        </w:rPr>
        <w:t>sica que tingu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pt-PT"/>
        </w:rPr>
        <w:t>s en ell el seu domicili habitual o segona resid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pt-PT"/>
        </w:rPr>
        <w:t>ncia degudament acreditada.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it-IT"/>
        </w:rPr>
        <w:t>c) Quan l'entrada o perman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it-IT"/>
        </w:rPr>
        <w:t>ncia en l'immoble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</w:rPr>
        <w:t>t mediant intimidaci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o viol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sobre les persones.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d) Quan existeixin indicis racionals que l'habitatge s'estigui utilitzant per a la realitzaci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d'activitats il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</w:rPr>
        <w:t>l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pt-PT"/>
        </w:rPr>
        <w:t>cites.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it-IT"/>
        </w:rPr>
        <w:t>e) Quan l'entrada o perman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it-IT"/>
        </w:rPr>
        <w:t>ncia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fr-FR"/>
        </w:rPr>
        <w:t>t en immobles de titularitat p</w:t>
      </w:r>
      <w:r>
        <w:rPr>
          <w:rFonts w:ascii="Tahoma" w:hAnsi="Tahoma" w:hint="default"/>
          <w:sz w:val="18"/>
          <w:szCs w:val="18"/>
          <w:rtl w:val="0"/>
        </w:rPr>
        <w:t>ú</w:t>
      </w:r>
      <w:r>
        <w:rPr>
          <w:rFonts w:ascii="Tahoma" w:hAnsi="Tahoma"/>
          <w:sz w:val="18"/>
          <w:szCs w:val="18"/>
          <w:rtl w:val="0"/>
          <w:lang w:val="es-ES_tradnl"/>
        </w:rPr>
        <w:t>blica o privada destinats a habitatge social i ja s'hagu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fr-FR"/>
        </w:rPr>
        <w:t>s assignat l'habitatge a un sol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  <w:lang w:val="fr-FR"/>
        </w:rPr>
        <w:t>licitant per part de l'administraci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o entitat que gestioni aquest habitatge.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f) Quan l'entrada en l'habitatge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it-IT"/>
        </w:rPr>
        <w:t>t amb posterioritat a l'entrada en vigor del Reial decret llei.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 Bold" w:cs="Tahoma Bold" w:hAnsi="Tahoma Bold" w:eastAsia="Tahoma Bold"/>
          <w:sz w:val="22"/>
          <w:szCs w:val="22"/>
          <w:rtl w:val="0"/>
        </w:rPr>
      </w:pPr>
      <w:r>
        <w:rPr>
          <w:rFonts w:ascii="Tahoma Bold" w:hAnsi="Tahoma Bold"/>
          <w:sz w:val="22"/>
          <w:szCs w:val="22"/>
          <w:rtl w:val="0"/>
          <w:lang w:val="pt-PT"/>
        </w:rPr>
        <w:t>Segon.- Acreditaci</w:t>
      </w:r>
      <w:r>
        <w:rPr>
          <w:rFonts w:ascii="Tahoma Bold" w:hAnsi="Tahoma Bold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 Bold" w:hAnsi="Tahoma Bold"/>
          <w:sz w:val="22"/>
          <w:szCs w:val="22"/>
          <w:rtl w:val="0"/>
          <w:lang w:val="fr-FR"/>
        </w:rPr>
        <w:t>de l'aplicabilitat de la suspensi</w:t>
      </w:r>
      <w:r>
        <w:rPr>
          <w:rFonts w:ascii="Tahoma Bold" w:hAnsi="Tahoma Bold" w:hint="default"/>
          <w:sz w:val="22"/>
          <w:szCs w:val="22"/>
          <w:rtl w:val="0"/>
          <w:lang w:val="es-ES_tradnl"/>
        </w:rPr>
        <w:t>ó</w:t>
      </w:r>
      <w:r>
        <w:rPr>
          <w:rFonts w:ascii="Tahoma Bold" w:hAnsi="Tahoma Bold"/>
          <w:sz w:val="22"/>
          <w:szCs w:val="22"/>
          <w:rtl w:val="0"/>
          <w:lang w:val="it-IT"/>
        </w:rPr>
        <w:t>, per vulnerabilitat.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 Bold" w:cs="Tahoma Bold" w:hAnsi="Tahoma Bold" w:eastAsia="Tahoma Bold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pt-PT"/>
        </w:rPr>
        <w:t>Els documents per a acreditar trobar-se en alguna de les situacions de vulnerabilitat econ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pt-PT"/>
        </w:rPr>
        <w:t>mica descrites, s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Fonts w:ascii="Tahoma" w:hAnsi="Tahoma"/>
          <w:sz w:val="22"/>
          <w:szCs w:val="22"/>
          <w:rtl w:val="0"/>
          <w:lang w:val="it-IT"/>
        </w:rPr>
        <w:t>n els legalment prevists en l'article 6.1. del citat Reial decret llei 11/2020: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a) En cas de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legal de desocupaci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ó</w:t>
      </w:r>
      <w:r>
        <w:rPr>
          <w:rFonts w:ascii="Tahoma" w:hAnsi="Tahoma"/>
          <w:sz w:val="18"/>
          <w:szCs w:val="18"/>
          <w:rtl w:val="0"/>
        </w:rPr>
        <w:t>, mitjan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  <w:lang w:val="es-ES_tradnl"/>
        </w:rPr>
        <w:t>ant certificat expedit per l'entitat gestora de les prestacions, en el qual figuri la quantia mensual percebuda en concepte de prestacions o subsidis per desocupaci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ó</w:t>
      </w:r>
      <w:r>
        <w:rPr>
          <w:rFonts w:ascii="Tahoma" w:hAnsi="Tahoma"/>
          <w:sz w:val="18"/>
          <w:szCs w:val="18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b) En cas de cessament d'activitat dels treballadors per compte propi, mitjan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  <w:lang w:val="fr-FR"/>
        </w:rPr>
        <w:t>ant certificat expedit per l'Ag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Estatal de l'Administraci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pt-PT"/>
        </w:rPr>
        <w:t>Tribut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it-IT"/>
        </w:rPr>
        <w:t>ria o l'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</w:rPr>
        <w:t>rgan competent de la Comunitat Aut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it-IT"/>
        </w:rPr>
        <w:t xml:space="preserve">noma, si 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es-ES_tradnl"/>
        </w:rPr>
        <w:t>s el cas, sobre la base de la declaraci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de cessament d'activitat declarada per l'interessat.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c) Nombre de persones que habiten en l'habitatge habitual: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i. Llibre de fam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pt-PT"/>
        </w:rPr>
        <w:t>lia o document acreditatiu de parella de fet.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ii. Certificat d'empadronament relatiu a les persones empadronades en l'habitatge, amb refer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al moment de la presentaci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pt-PT"/>
        </w:rPr>
        <w:t>dels documents acreditatius i als sis mesos anteriors.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iii. Declaraci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de discapacitat, de depend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it-IT"/>
        </w:rPr>
        <w:t>ncia o d'incapacitat permanent per a realitzar una activitat laboral.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</w:rPr>
        <w:t>d) Titularitat dels b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it-IT"/>
        </w:rPr>
        <w:t>ns: nota simple del servei d'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s-ES_tradnl"/>
        </w:rPr>
        <w:t>ndexs del Registre de la Propietat de tots els membres de la unitat familiar.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e) Declaraci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pt-PT"/>
        </w:rPr>
        <w:t>responsable del deutor o deutors relativa al compliment dels requisits exigits per a considerar-se sense recursos econ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es-ES_tradnl"/>
        </w:rPr>
        <w:t>mics suficients segons aquest reial decret llei.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Style w:val="Ninguno"/>
          <w:rFonts w:ascii="Tahoma" w:hAnsi="Tahoma"/>
          <w:sz w:val="22"/>
          <w:szCs w:val="22"/>
          <w:u w:val="single"/>
          <w:rtl w:val="0"/>
          <w:lang w:val="es-ES_tradnl"/>
        </w:rPr>
        <w:t>Serveixi's el present escrit de Declaraci</w:t>
      </w:r>
      <w:r>
        <w:rPr>
          <w:rStyle w:val="Ninguno"/>
          <w:rFonts w:ascii="Tahoma" w:hAnsi="Tahoma" w:hint="default"/>
          <w:sz w:val="22"/>
          <w:szCs w:val="22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22"/>
          <w:szCs w:val="22"/>
          <w:u w:val="single"/>
          <w:rtl w:val="0"/>
          <w:lang w:val="fr-FR"/>
        </w:rPr>
        <w:t>Responsable</w:t>
      </w:r>
      <w:r>
        <w:rPr>
          <w:rFonts w:ascii="Tahoma" w:hAnsi="Tahoma"/>
          <w:sz w:val="22"/>
          <w:szCs w:val="22"/>
          <w:rtl w:val="0"/>
          <w:lang w:val="es-ES_tradnl"/>
        </w:rPr>
        <w:t xml:space="preserve"> en relaci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fr-FR"/>
        </w:rPr>
        <w:t>a l'apartat e), annexant-se a actuacions els altres documents requerits.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es-ES_tradnl"/>
        </w:rPr>
        <w:t>En cas que falt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es-ES_tradnl"/>
        </w:rPr>
        <w:t>s actualitzar algun document, es prega es tingui en compte expressament aquesta declaraci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fr-FR"/>
        </w:rPr>
        <w:t>responsable, i subsidi</w:t>
      </w:r>
      <w:r>
        <w:rPr>
          <w:rFonts w:ascii="Tahoma" w:hAnsi="Tahoma" w:hint="default"/>
          <w:sz w:val="22"/>
          <w:szCs w:val="22"/>
          <w:rtl w:val="0"/>
          <w:lang w:val="fr-FR"/>
        </w:rPr>
        <w:t>à</w:t>
      </w:r>
      <w:r>
        <w:rPr>
          <w:rFonts w:ascii="Tahoma" w:hAnsi="Tahoma"/>
          <w:sz w:val="22"/>
          <w:szCs w:val="22"/>
          <w:rtl w:val="0"/>
          <w:lang w:val="fr-FR"/>
        </w:rPr>
        <w:t>riament la pr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fr-FR"/>
        </w:rPr>
        <w:t>rroga d'un mes per a la seva aportaci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it-IT"/>
        </w:rPr>
        <w:t>en analogia a l'article 6.2 del citat RD-llei, a causa de les restriccions d'acc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it-IT"/>
        </w:rPr>
        <w:t>s per COVID-19.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center"/>
        <w:rPr>
          <w:rFonts w:ascii="Tahoma Bold" w:cs="Tahoma Bold" w:hAnsi="Tahoma Bold" w:eastAsia="Tahoma Bold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center"/>
        <w:rPr>
          <w:rFonts w:ascii="Tahoma Bold" w:cs="Tahoma Bold" w:hAnsi="Tahoma Bold" w:eastAsia="Tahoma Bold"/>
          <w:sz w:val="22"/>
          <w:szCs w:val="22"/>
          <w:rtl w:val="0"/>
        </w:rPr>
      </w:pPr>
      <w:r>
        <w:rPr>
          <w:rFonts w:ascii="Tahoma Bold" w:hAnsi="Tahoma Bold"/>
          <w:sz w:val="22"/>
          <w:szCs w:val="22"/>
          <w:rtl w:val="0"/>
          <w:lang w:val="da-DK"/>
        </w:rPr>
        <w:t>FONAMENTS DE DRET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Style w:val="Ninguno"/>
          <w:rFonts w:ascii="Tahoma Bold" w:hAnsi="Tahoma Bold"/>
          <w:sz w:val="22"/>
          <w:szCs w:val="22"/>
          <w:rtl w:val="0"/>
          <w:lang w:val="es-ES_tradnl"/>
        </w:rPr>
        <w:t>PRIMER.- Modificaci</w:t>
      </w:r>
      <w:r>
        <w:rPr>
          <w:rStyle w:val="Ninguno"/>
          <w:rFonts w:ascii="Tahoma Bold" w:hAnsi="Tahoma Bold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Tahoma Bold" w:hAnsi="Tahoma Bold"/>
          <w:sz w:val="22"/>
          <w:szCs w:val="22"/>
          <w:rtl w:val="0"/>
          <w:lang w:val="es-ES_tradnl"/>
        </w:rPr>
        <w:t>del Reial decret llei 11/2020, de 31 de mar</w:t>
      </w:r>
      <w:r>
        <w:rPr>
          <w:rStyle w:val="Ninguno"/>
          <w:rFonts w:ascii="Tahoma Bold" w:hAnsi="Tahoma Bold" w:hint="default"/>
          <w:sz w:val="22"/>
          <w:szCs w:val="22"/>
          <w:rtl w:val="0"/>
          <w:lang w:val="pt-PT"/>
        </w:rPr>
        <w:t>ç</w:t>
      </w:r>
      <w:r>
        <w:rPr>
          <w:rStyle w:val="Ninguno"/>
          <w:rFonts w:ascii="Tahoma Bold" w:hAnsi="Tahoma Bold"/>
          <w:sz w:val="22"/>
          <w:szCs w:val="22"/>
          <w:rtl w:val="0"/>
          <w:lang w:val="es-ES_tradnl"/>
        </w:rPr>
        <w:t>, per a la suspensi</w:t>
      </w:r>
      <w:r>
        <w:rPr>
          <w:rStyle w:val="Ninguno"/>
          <w:rFonts w:ascii="Tahoma Bold" w:hAnsi="Tahoma Bold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Tahoma Bold" w:hAnsi="Tahoma Bold"/>
          <w:sz w:val="22"/>
          <w:szCs w:val="22"/>
          <w:rtl w:val="0"/>
          <w:lang w:val="es-ES_tradnl"/>
        </w:rPr>
        <w:t>de llan</w:t>
      </w:r>
      <w:r>
        <w:rPr>
          <w:rStyle w:val="Ninguno"/>
          <w:rFonts w:ascii="Tahoma Bold" w:hAnsi="Tahoma Bold" w:hint="default"/>
          <w:sz w:val="22"/>
          <w:szCs w:val="22"/>
          <w:rtl w:val="0"/>
          <w:lang w:val="pt-PT"/>
        </w:rPr>
        <w:t>ç</w:t>
      </w:r>
      <w:r>
        <w:rPr>
          <w:rStyle w:val="Ninguno"/>
          <w:rFonts w:ascii="Tahoma Bold" w:hAnsi="Tahoma Bold"/>
          <w:sz w:val="22"/>
          <w:szCs w:val="22"/>
          <w:rtl w:val="0"/>
          <w:lang w:val="en-US"/>
        </w:rPr>
        <w:t>aments a persones econ</w:t>
      </w:r>
      <w:r>
        <w:rPr>
          <w:rStyle w:val="Ninguno"/>
          <w:rFonts w:ascii="Tahoma Bold" w:hAnsi="Tahoma Bold" w:hint="default"/>
          <w:sz w:val="22"/>
          <w:szCs w:val="22"/>
          <w:rtl w:val="0"/>
          <w:lang w:val="it-IT"/>
        </w:rPr>
        <w:t>ò</w:t>
      </w:r>
      <w:r>
        <w:rPr>
          <w:rStyle w:val="Ninguno"/>
          <w:rFonts w:ascii="Tahoma Bold" w:hAnsi="Tahoma Bold"/>
          <w:sz w:val="22"/>
          <w:szCs w:val="22"/>
          <w:rtl w:val="0"/>
          <w:lang w:val="es-ES_tradnl"/>
        </w:rPr>
        <w:t>micament vulnerables sense alternativa residencial</w:t>
      </w:r>
      <w:r>
        <w:rPr>
          <w:rFonts w:ascii="Tahoma" w:hAnsi="Tahoma"/>
          <w:sz w:val="22"/>
          <w:szCs w:val="22"/>
          <w:rtl w:val="0"/>
          <w:lang w:val="pt-PT"/>
        </w:rPr>
        <w:t>. (Modificat per Reial decret llei 37/2020 davant procediments de judici verbal; Reial decret llei 1/2021 davant procediments penals; Reial decret llei 8/2021, de 4 maig, de prolongaci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</w:rPr>
        <w:t>despr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fr-FR"/>
        </w:rPr>
        <w:t>s de l'estat d'alarma; Reial decret llei 16/2021, de 3 d'agost, de mesures de protecci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es-ES_tradnl"/>
        </w:rPr>
        <w:t>social; Reial decret llei 21/2021, de pr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</w:rPr>
        <w:t>rroga)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Despr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es-ES_tradnl"/>
        </w:rPr>
        <w:t>s de la primera modificaci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es-ES_tradnl"/>
        </w:rPr>
        <w:t xml:space="preserve">notable efectuada pel Reial decret llei 37/2020, de 22 de desembre, per a abastar situacions de vulnerabilitat que </w:t>
      </w:r>
      <w:r>
        <w:rPr>
          <w:rFonts w:ascii="Tahoma" w:hAnsi="Tahoma" w:hint="default"/>
          <w:sz w:val="22"/>
          <w:szCs w:val="22"/>
          <w:rtl w:val="0"/>
        </w:rPr>
        <w:t>“</w:t>
      </w:r>
      <w:r>
        <w:rPr>
          <w:rFonts w:ascii="Tahoma" w:hAnsi="Tahoma"/>
          <w:sz w:val="22"/>
          <w:szCs w:val="22"/>
          <w:rtl w:val="0"/>
          <w:lang w:val="es-ES_tradnl"/>
        </w:rPr>
        <w:t>encara que pogu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pt-PT"/>
        </w:rPr>
        <w:t>s no derivar-se directament dels efectes de la COVID-19, indubtablement s'ha vist agreujada per aquests</w:t>
      </w:r>
      <w:r>
        <w:rPr>
          <w:rFonts w:ascii="Tahoma" w:hAnsi="Tahoma" w:hint="default"/>
          <w:sz w:val="22"/>
          <w:szCs w:val="22"/>
          <w:rtl w:val="0"/>
        </w:rPr>
        <w:t>”</w:t>
      </w:r>
      <w:r>
        <w:rPr>
          <w:rFonts w:ascii="Tahoma" w:hAnsi="Tahoma"/>
          <w:sz w:val="22"/>
          <w:szCs w:val="22"/>
          <w:rtl w:val="0"/>
        </w:rPr>
        <w:t xml:space="preserve">, i </w:t>
      </w:r>
      <w:r>
        <w:rPr>
          <w:rFonts w:ascii="Tahoma" w:hAnsi="Tahoma" w:hint="default"/>
          <w:sz w:val="22"/>
          <w:szCs w:val="22"/>
          <w:rtl w:val="0"/>
        </w:rPr>
        <w:t>“</w:t>
      </w:r>
      <w:r>
        <w:rPr>
          <w:rFonts w:ascii="Tahoma" w:hAnsi="Tahoma"/>
          <w:sz w:val="22"/>
          <w:szCs w:val="22"/>
          <w:rtl w:val="0"/>
          <w:lang w:val="es-ES_tradnl"/>
        </w:rPr>
        <w:t>a fi de donar cobertura a les situacions en les quals els procediments de desnonament i llan</w:t>
      </w:r>
      <w:r>
        <w:rPr>
          <w:rFonts w:ascii="Tahoma" w:hAnsi="Tahoma" w:hint="default"/>
          <w:sz w:val="22"/>
          <w:szCs w:val="22"/>
          <w:rtl w:val="0"/>
          <w:lang w:val="pt-PT"/>
        </w:rPr>
        <w:t>ç</w:t>
      </w:r>
      <w:r>
        <w:rPr>
          <w:rFonts w:ascii="Tahoma" w:hAnsi="Tahoma"/>
          <w:sz w:val="22"/>
          <w:szCs w:val="22"/>
          <w:rtl w:val="0"/>
          <w:lang w:val="en-US"/>
        </w:rPr>
        <w:t>ament afectin persones econ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es-ES_tradnl"/>
        </w:rPr>
        <w:t>micament vulnerables sense alternativa residencial, fins i tot en les causes penals en les quals el llan</w:t>
      </w:r>
      <w:r>
        <w:rPr>
          <w:rFonts w:ascii="Tahoma" w:hAnsi="Tahoma" w:hint="default"/>
          <w:sz w:val="22"/>
          <w:szCs w:val="22"/>
          <w:rtl w:val="0"/>
          <w:lang w:val="pt-PT"/>
        </w:rPr>
        <w:t>ç</w:t>
      </w:r>
      <w:r>
        <w:rPr>
          <w:rFonts w:ascii="Tahoma" w:hAnsi="Tahoma"/>
          <w:sz w:val="22"/>
          <w:szCs w:val="22"/>
          <w:rtl w:val="0"/>
          <w:lang w:val="fr-FR"/>
        </w:rPr>
        <w:t>ament afecti persones que manquin de t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  <w:lang w:val="es-ES_tradnl"/>
        </w:rPr>
        <w:t>tol per a habitar un habitatge</w:t>
      </w:r>
      <w:r>
        <w:rPr>
          <w:rFonts w:ascii="Tahoma" w:hAnsi="Tahoma" w:hint="default"/>
          <w:sz w:val="22"/>
          <w:szCs w:val="22"/>
          <w:rtl w:val="0"/>
        </w:rPr>
        <w:t xml:space="preserve">” </w:t>
      </w:r>
      <w:r>
        <w:rPr>
          <w:rFonts w:ascii="Tahoma" w:hAnsi="Tahoma"/>
          <w:sz w:val="22"/>
          <w:szCs w:val="22"/>
          <w:rtl w:val="0"/>
          <w:lang w:val="fr-FR"/>
        </w:rPr>
        <w:t>s'han anat decretant diverses pr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fr-FR"/>
        </w:rPr>
        <w:t>rrogues per a mantenir la suspensi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es-ES_tradnl"/>
        </w:rPr>
        <w:t>del llan</w:t>
      </w:r>
      <w:r>
        <w:rPr>
          <w:rFonts w:ascii="Tahoma" w:hAnsi="Tahoma" w:hint="default"/>
          <w:sz w:val="22"/>
          <w:szCs w:val="22"/>
          <w:rtl w:val="0"/>
          <w:lang w:val="pt-PT"/>
        </w:rPr>
        <w:t>ç</w:t>
      </w:r>
      <w:r>
        <w:rPr>
          <w:rFonts w:ascii="Tahoma" w:hAnsi="Tahoma"/>
          <w:sz w:val="22"/>
          <w:szCs w:val="22"/>
          <w:rtl w:val="0"/>
          <w:lang w:val="it-IT"/>
        </w:rPr>
        <w:t>ament mentre no hi hagu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es-ES_tradnl"/>
        </w:rPr>
        <w:t>s soluci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fr-FR"/>
        </w:rPr>
        <w:t>residencial digna, i en aquest cas s'aixecaria la suspensi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it-IT"/>
        </w:rPr>
        <w:t>El recent Reial decret llei 21/2021 procedeix a modificar novament l'article 1 del Reial decret llei 11/2020, de 31 de mar</w:t>
      </w:r>
      <w:r>
        <w:rPr>
          <w:rFonts w:ascii="Tahoma" w:hAnsi="Tahoma" w:hint="default"/>
          <w:sz w:val="22"/>
          <w:szCs w:val="22"/>
          <w:rtl w:val="0"/>
          <w:lang w:val="pt-PT"/>
        </w:rPr>
        <w:t>ç</w:t>
      </w:r>
      <w:r>
        <w:rPr>
          <w:rFonts w:ascii="Tahoma" w:hAnsi="Tahoma"/>
          <w:sz w:val="22"/>
          <w:szCs w:val="22"/>
          <w:rtl w:val="0"/>
          <w:lang w:val="fr-FR"/>
        </w:rPr>
        <w:t>, pel qual s'adopten mesures urgents complement</w:t>
      </w:r>
      <w:r>
        <w:rPr>
          <w:rFonts w:ascii="Tahoma" w:hAnsi="Tahoma" w:hint="default"/>
          <w:sz w:val="22"/>
          <w:szCs w:val="22"/>
          <w:rtl w:val="0"/>
          <w:lang w:val="fr-FR"/>
        </w:rPr>
        <w:t>à</w:t>
      </w:r>
      <w:r>
        <w:rPr>
          <w:rFonts w:ascii="Tahoma" w:hAnsi="Tahoma"/>
          <w:sz w:val="22"/>
          <w:szCs w:val="22"/>
          <w:rtl w:val="0"/>
          <w:lang w:val="fr-FR"/>
        </w:rPr>
        <w:t>ries en l'</w:t>
      </w:r>
      <w:r>
        <w:rPr>
          <w:rFonts w:ascii="Tahoma" w:hAnsi="Tahoma" w:hint="default"/>
          <w:sz w:val="22"/>
          <w:szCs w:val="22"/>
          <w:rtl w:val="0"/>
          <w:lang w:val="fr-FR"/>
        </w:rPr>
        <w:t>à</w:t>
      </w:r>
      <w:r>
        <w:rPr>
          <w:rFonts w:ascii="Tahoma" w:hAnsi="Tahoma"/>
          <w:sz w:val="22"/>
          <w:szCs w:val="22"/>
          <w:rtl w:val="0"/>
        </w:rPr>
        <w:t>mbit social i econ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it-IT"/>
        </w:rPr>
        <w:t>mic, perqu</w:t>
      </w:r>
      <w:r>
        <w:rPr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Fonts w:ascii="Tahoma" w:hAnsi="Tahoma"/>
          <w:sz w:val="22"/>
          <w:szCs w:val="22"/>
          <w:rtl w:val="0"/>
          <w:lang w:val="es-ES_tradnl"/>
        </w:rPr>
        <w:t>aquesta suspensi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pt-PT"/>
        </w:rPr>
        <w:t>extraordin</w:t>
      </w:r>
      <w:r>
        <w:rPr>
          <w:rFonts w:ascii="Tahoma" w:hAnsi="Tahoma" w:hint="default"/>
          <w:sz w:val="22"/>
          <w:szCs w:val="22"/>
          <w:rtl w:val="0"/>
          <w:lang w:val="fr-FR"/>
        </w:rPr>
        <w:t>à</w:t>
      </w:r>
      <w:r>
        <w:rPr>
          <w:rFonts w:ascii="Tahoma" w:hAnsi="Tahoma"/>
          <w:sz w:val="22"/>
          <w:szCs w:val="22"/>
          <w:rtl w:val="0"/>
        </w:rPr>
        <w:t xml:space="preserve">ria i temporal tingui efecte </w:t>
      </w:r>
      <w:r>
        <w:rPr>
          <w:rFonts w:ascii="Tahoma" w:hAnsi="Tahoma" w:hint="default"/>
          <w:sz w:val="22"/>
          <w:szCs w:val="22"/>
          <w:rtl w:val="0"/>
        </w:rPr>
        <w:t>“</w:t>
      </w:r>
      <w:r>
        <w:rPr>
          <w:rFonts w:ascii="Tahoma" w:hAnsi="Tahoma"/>
          <w:sz w:val="22"/>
          <w:szCs w:val="22"/>
          <w:rtl w:val="0"/>
          <w:lang w:val="es-ES_tradnl"/>
        </w:rPr>
        <w:t>fins al 28 de febrer de 2021</w:t>
      </w:r>
      <w:r>
        <w:rPr>
          <w:rFonts w:ascii="Tahoma" w:hAnsi="Tahoma" w:hint="default"/>
          <w:sz w:val="22"/>
          <w:szCs w:val="22"/>
          <w:rtl w:val="0"/>
        </w:rPr>
        <w:t>”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es-ES_tradnl"/>
        </w:rPr>
        <w:t>La qual cosa queda articulat en: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it-IT"/>
        </w:rPr>
        <w:t>- tots els judicis verbals que versin sobre reclamacions de renda o quantitats degudes per l'arrendatari, o l'expiraci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del termini de durada de contractes subscrits conforme a la Llei 29/1994, de 24 de novembre, d'Arrendaments Urbans, que pretenguin recuperar la possessi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de la finca, s'hagi susp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pt-PT"/>
        </w:rPr>
        <w:t>s o no pr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viament el proc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fr-FR"/>
        </w:rPr>
        <w:t>s en els termes establerts en l'apartat 5 de l'article 441 d'aquesta llei. (Article 1)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n-US"/>
        </w:rPr>
        <w:t>- tots els judicis verbals on se substanci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es-ES_tradnl"/>
        </w:rPr>
        <w:t>n les demandes referides en els apartats</w:t>
      </w:r>
      <w:r>
        <w:rPr>
          <w:rFonts w:ascii="Tahoma" w:hAnsi="Tahoma" w:hint="default"/>
          <w:sz w:val="18"/>
          <w:szCs w:val="18"/>
          <w:rtl w:val="0"/>
        </w:rPr>
        <w:t> </w:t>
      </w:r>
      <w:r>
        <w:rPr>
          <w:rFonts w:ascii="Tahoma" w:hAnsi="Tahoma"/>
          <w:sz w:val="18"/>
          <w:szCs w:val="18"/>
          <w:rtl w:val="0"/>
          <w:lang w:val="en-US"/>
        </w:rPr>
        <w:t>2n,</w:t>
      </w:r>
      <w:r>
        <w:rPr>
          <w:rFonts w:ascii="Tahoma" w:hAnsi="Tahoma" w:hint="default"/>
          <w:sz w:val="18"/>
          <w:szCs w:val="18"/>
          <w:rtl w:val="0"/>
        </w:rPr>
        <w:t> </w:t>
      </w:r>
      <w:r>
        <w:rPr>
          <w:rFonts w:ascii="Tahoma" w:hAnsi="Tahoma"/>
          <w:sz w:val="18"/>
          <w:szCs w:val="18"/>
          <w:rtl w:val="0"/>
          <w:lang w:val="en-US"/>
        </w:rPr>
        <w:t>4t i</w:t>
      </w:r>
      <w:r>
        <w:rPr>
          <w:rFonts w:ascii="Tahoma" w:hAnsi="Tahoma" w:hint="default"/>
          <w:sz w:val="18"/>
          <w:szCs w:val="18"/>
          <w:rtl w:val="0"/>
        </w:rPr>
        <w:t> </w:t>
      </w:r>
      <w:r>
        <w:rPr>
          <w:rFonts w:ascii="Tahoma" w:hAnsi="Tahoma"/>
          <w:sz w:val="18"/>
          <w:szCs w:val="18"/>
          <w:rtl w:val="0"/>
        </w:rPr>
        <w:t>7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fr-FR"/>
        </w:rPr>
        <w:t>de l'article</w:t>
      </w:r>
      <w:r>
        <w:rPr>
          <w:rFonts w:ascii="Tahoma" w:hAnsi="Tahoma" w:hint="default"/>
          <w:sz w:val="18"/>
          <w:szCs w:val="18"/>
          <w:rtl w:val="0"/>
        </w:rPr>
        <w:t> </w:t>
      </w:r>
      <w:r>
        <w:rPr>
          <w:rFonts w:ascii="Tahoma" w:hAnsi="Tahoma"/>
          <w:sz w:val="18"/>
          <w:szCs w:val="18"/>
          <w:rtl w:val="0"/>
          <w:lang w:val="es-ES_tradnl"/>
        </w:rPr>
        <w:t>250.1 de la Llei</w:t>
      </w:r>
      <w:r>
        <w:rPr>
          <w:rFonts w:ascii="Tahoma" w:hAnsi="Tahoma" w:hint="default"/>
          <w:sz w:val="18"/>
          <w:szCs w:val="18"/>
          <w:rtl w:val="0"/>
        </w:rPr>
        <w:t> </w:t>
      </w:r>
      <w:r>
        <w:rPr>
          <w:rFonts w:ascii="Tahoma" w:hAnsi="Tahoma"/>
          <w:sz w:val="18"/>
          <w:szCs w:val="18"/>
          <w:rtl w:val="0"/>
          <w:lang w:val="es-ES_tradnl"/>
        </w:rPr>
        <w:t>1/2000 d'Enjudiciament Civil, i en aquells altres processos penals en els quals se substanci</w:t>
      </w:r>
      <w:r>
        <w:rPr>
          <w:rFonts w:ascii="Tahoma" w:hAnsi="Tahoma" w:hint="default"/>
          <w:sz w:val="18"/>
          <w:szCs w:val="18"/>
          <w:rtl w:val="0"/>
          <w:lang w:val="nl-NL"/>
        </w:rPr>
        <w:t xml:space="preserve">ï </w:t>
      </w:r>
      <w:r>
        <w:rPr>
          <w:rFonts w:ascii="Tahoma" w:hAnsi="Tahoma"/>
          <w:sz w:val="18"/>
          <w:szCs w:val="18"/>
          <w:rtl w:val="0"/>
          <w:lang w:val="es-ES_tradnl"/>
        </w:rPr>
        <w:t>el llan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  <w:lang w:val="fr-FR"/>
        </w:rPr>
        <w:t>ament de l'habitatge habitual d'aquelles persones que l'estiguin habitant sense cap t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fr-FR"/>
        </w:rPr>
        <w:t>tol habilitant per a aix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fr-FR"/>
        </w:rPr>
        <w:t>. (Article 1.bis)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Aquestes mesures de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que s'estableixen amb car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pt-PT"/>
        </w:rPr>
        <w:t>cter extraordinari i temporal, deixaran de tenir efecte a partir del 28 de febrer de 2022.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Tahoma" w:hAnsi="Tahoma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EN EL CAS DE PERSONA ARRENDAT</w:t>
      </w:r>
      <w:r>
        <w:rPr>
          <w:rFonts w:ascii="Tahoma" w:hAnsi="Tahoma" w:hint="default"/>
          <w:outline w:val="0"/>
          <w:color w:val="00b050"/>
          <w:sz w:val="22"/>
          <w:szCs w:val="22"/>
          <w:rtl w:val="0"/>
          <w:lang w:val="fr-FR"/>
          <w14:textFill>
            <w14:solidFill>
              <w14:srgbClr w14:val="00B051"/>
            </w14:solidFill>
          </w14:textFill>
        </w:rPr>
        <w:t>À</w:t>
      </w:r>
      <w:r>
        <w:rPr>
          <w:rFonts w:ascii="Tahoma" w:hAnsi="Tahoma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RIA: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it-IT"/>
        </w:rPr>
        <w:t>En el cas de judicis verbals que versin reclamacions de renda o quantitats degudes per l'arrendatari, o l'expiraci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  <w:lang w:val="fr-FR"/>
        </w:rPr>
        <w:t>del termini de durada de contractes subscrits conforme a la Llei 29/1994, de 24 de novembre, d'Arrendaments Urbans: (Article 1)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pt-PT"/>
        </w:rPr>
        <w:t>2. Perqu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</w:rPr>
        <w:t>operi la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a qu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>es refereix l'apartat anterior, la persona arrendat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</w:rPr>
        <w:t>ria haur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d'acreditar que es troba en alguna de les situacions de vulnerabilitat econ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es-ES_tradnl"/>
        </w:rPr>
        <w:t>mica descrites en les lletres a) i b) de l'article 5 del present reial decret llei mitjan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  <w:lang w:val="fr-FR"/>
        </w:rPr>
        <w:t>ant la presentaci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dels documents previstos en l'article 6.1.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El Lletrat de l'Administraci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de Just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</w:rPr>
        <w:t>í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it-IT"/>
        </w:rPr>
        <w:t>cia donar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it-IT"/>
        </w:rPr>
        <w:t>trasllat d'aquesta acreditaci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fr-FR"/>
        </w:rPr>
        <w:t>al demandant</w:t>
      </w:r>
      <w:r>
        <w:rPr>
          <w:rFonts w:ascii="Tahoma" w:hAnsi="Tahoma"/>
          <w:sz w:val="18"/>
          <w:szCs w:val="18"/>
          <w:rtl w:val="0"/>
          <w:lang w:val="es-ES_tradnl"/>
        </w:rPr>
        <w:t>, qui en el termini m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pt-PT"/>
        </w:rPr>
        <w:t>xim de deu dies podr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pt-PT"/>
        </w:rPr>
        <w:t>acreditar davant el Jutjat, pels mateixos mitjans, trobar-se igualment en la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</w:rPr>
        <w:t>de vulnerabilitat econ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es-ES_tradnl"/>
        </w:rPr>
        <w:t>mica descrita en la lletra a) de l'article 5 o en risc de situar-se en ella, en cas que s'adopti la mesura de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del llan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</w:rPr>
        <w:t>ament.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3. Una vegada presentats els anteriors escrits, e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l Lletrat de l'Administraci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de Just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</w:rPr>
        <w:t>í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fr-FR"/>
        </w:rPr>
        <w:t>cia haur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n-US"/>
        </w:rPr>
        <w:t>de traslladar immediatament als serveis socials competents tota la documentaci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it-IT"/>
        </w:rPr>
        <w:t>i sol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de-DE"/>
        </w:rPr>
        <w:t>·</w:t>
      </w:r>
      <w:r>
        <w:rPr>
          <w:rStyle w:val="Ninguno"/>
          <w:rFonts w:ascii="Tahoma" w:hAnsi="Tahoma"/>
          <w:sz w:val="18"/>
          <w:szCs w:val="18"/>
          <w:u w:val="single"/>
          <w:rtl w:val="0"/>
        </w:rPr>
        <w:t>licitar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a aquests serveis informe</w:t>
      </w:r>
      <w:r>
        <w:rPr>
          <w:rFonts w:ascii="Tahoma" w:hAnsi="Tahoma"/>
          <w:sz w:val="18"/>
          <w:szCs w:val="18"/>
          <w:rtl w:val="0"/>
          <w:lang w:val="fr-FR"/>
        </w:rPr>
        <w:t>, que haur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pt-PT"/>
        </w:rPr>
        <w:t>de ser em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s en el termini m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xim de deu dies, en el qual es valori la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 xml:space="preserve">de vulnerabilitat de l'arrendatari i, si 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fr-FR"/>
        </w:rPr>
        <w:t>s el cas, de l'arrendador, i s'identifiquin les mesures a aplicar per l'administraci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competent.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</w:rPr>
        <w:t xml:space="preserve">4.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it-IT"/>
        </w:rPr>
        <w:t>El Jutge, a la vista de la documentaci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it-IT"/>
        </w:rPr>
        <w:t>presentada i de l'informe de serveis socials, dictar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Ninguno"/>
          <w:rFonts w:ascii="Tahoma" w:hAnsi="Tahoma"/>
          <w:sz w:val="18"/>
          <w:szCs w:val="18"/>
          <w:u w:val="single"/>
          <w:rtl w:val="0"/>
        </w:rPr>
        <w:t xml:space="preserve">un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aute</w:t>
      </w:r>
      <w:r>
        <w:rPr>
          <w:rFonts w:ascii="Tahoma" w:hAnsi="Tahoma"/>
          <w:sz w:val="18"/>
          <w:szCs w:val="18"/>
          <w:rtl w:val="0"/>
          <w:lang w:val="es-ES_tradnl"/>
        </w:rPr>
        <w:t xml:space="preserve"> en el qual acordar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la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del llan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  <w:lang w:val="es-ES_tradnl"/>
        </w:rPr>
        <w:t>ament si es considera acreditada la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</w:rPr>
        <w:t>de vulnerabilitat econ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it-IT"/>
        </w:rPr>
        <w:t xml:space="preserve">mica i, si 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es-ES_tradnl"/>
        </w:rPr>
        <w:t>s el cas, que no ha de prevaler la vulnerabilitat de l'arrendador. Si no s'acredit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it-IT"/>
        </w:rPr>
        <w:t>s la vulnerabilitat per l'arrendatari o b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é </w:t>
      </w:r>
      <w:r>
        <w:rPr>
          <w:rFonts w:ascii="Tahoma" w:hAnsi="Tahoma"/>
          <w:sz w:val="18"/>
          <w:szCs w:val="18"/>
          <w:rtl w:val="0"/>
        </w:rPr>
        <w:t>hagu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es-ES_tradnl"/>
        </w:rPr>
        <w:t>s de prevaler la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de vulnerabilitat de l'arrendador acordar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la continuaci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del procediment. En tot cas, l'acte que fixi la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</w:rPr>
        <w:t>assenyalar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expressament que el 28 de febrer de 2022 es reprendr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</w:rPr>
        <w:t>autom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ticament el c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en-US"/>
        </w:rPr>
        <w:t>mput dels dies a qu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fr-FR"/>
        </w:rPr>
        <w:t>es refereix l'article 440.3 o s'assenyalar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data per a la celebraci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 xml:space="preserve">de la vista i, si 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es-ES_tradnl"/>
        </w:rPr>
        <w:t>s el cas, del llan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  <w:lang w:val="fr-FR"/>
        </w:rPr>
        <w:t>ament, segons l'estat en qu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es-ES_tradnl"/>
        </w:rPr>
        <w:t>es trobi el proc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pt-PT"/>
        </w:rPr>
        <w:t>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Acreditada la vulnerabilitat, abans de la finalitzaci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it-IT"/>
        </w:rPr>
        <w:t>del termini m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>à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xim de suspensi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, les Administracions p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</w:rPr>
        <w:t>ú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fr-FR"/>
        </w:rPr>
        <w:t>bliques competents deuran, adoptar les mesures indicades en l'informe de serveis socials o altres que considerin adequades per a satisfer la necessitat residencial de la persona en situaci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de vulnerabilitat que garanteixin el seu acc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s a un habitatge digne</w:t>
      </w:r>
      <w:r>
        <w:rPr>
          <w:rFonts w:ascii="Tahoma" w:hAnsi="Tahoma"/>
          <w:sz w:val="18"/>
          <w:szCs w:val="18"/>
          <w:rtl w:val="0"/>
          <w:lang w:val="fr-FR"/>
        </w:rPr>
        <w:t>. Una vegada aplicades aquestes mesures l'Administraci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competent haur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de comunicar-ho immediatament al Tribunal, i el Lletrat de l'Administraci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pt-PT"/>
        </w:rPr>
        <w:t>de Just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fr-FR"/>
        </w:rPr>
        <w:t>cia haur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de dictar en el termini m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fr-FR"/>
        </w:rPr>
        <w:t>xim de tres dies decreto acordant l'aixecament de la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del procediment.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5. Als efectes previstos en l'article 150.4 de la Llei 1/2000, de 7 de gener, d'Enjudiciament Civil, s'entendr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que concorre el consentiment de la persona arrendat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it-IT"/>
        </w:rPr>
        <w:t>ria per la mera presentaci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de la sol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  <w:lang w:val="es-ES_tradnl"/>
        </w:rPr>
        <w:t>licitud de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ó</w:t>
      </w:r>
      <w:r>
        <w:rPr>
          <w:rFonts w:ascii="Tahoma" w:hAnsi="Tahoma"/>
          <w:sz w:val="18"/>
          <w:szCs w:val="18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S'entendr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igualment que concorre el consentiment de l'arrendador per a fer la comunicaci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previnguda en aquest article per la mera presentaci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de l'escrit al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  <w:lang w:val="fr-FR"/>
        </w:rPr>
        <w:t>legant la seva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</w:rPr>
        <w:t>de vulnerabilitat econ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pt-PT"/>
        </w:rPr>
        <w:t>mica.</w:t>
      </w:r>
      <w:r>
        <w:rPr>
          <w:rFonts w:ascii="Tahoma" w:hAnsi="Tahoma" w:hint="default"/>
          <w:sz w:val="18"/>
          <w:szCs w:val="18"/>
          <w:rtl w:val="0"/>
          <w:lang w:val="it-IT"/>
        </w:rPr>
        <w:t>»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</w:pPr>
      <w:r>
        <w:rPr>
          <w:rFonts w:ascii="Tahoma" w:hAnsi="Tahoma"/>
          <w:outline w:val="0"/>
          <w:color w:val="00b050"/>
          <w:sz w:val="22"/>
          <w:szCs w:val="22"/>
          <w:rtl w:val="0"/>
          <w:lang w:val="es-ES_tradnl"/>
          <w14:textFill>
            <w14:solidFill>
              <w14:srgbClr w14:val="00B051"/>
            </w14:solidFill>
          </w14:textFill>
        </w:rPr>
        <w:t>EN EL CAS DE PERSONES QUE HABITEN SENSE T</w:t>
      </w:r>
      <w:r>
        <w:rPr>
          <w:rFonts w:ascii="Tahoma" w:hAnsi="Tahoma" w:hint="default"/>
          <w:outline w:val="0"/>
          <w:color w:val="00b050"/>
          <w:sz w:val="22"/>
          <w:szCs w:val="22"/>
          <w:rtl w:val="0"/>
          <w14:textFill>
            <w14:solidFill>
              <w14:srgbClr w14:val="00B051"/>
            </w14:solidFill>
          </w14:textFill>
        </w:rPr>
        <w:t>Í</w:t>
      </w:r>
      <w:r>
        <w:rPr>
          <w:rFonts w:ascii="Tahoma" w:hAnsi="Tahoma"/>
          <w:outline w:val="0"/>
          <w:color w:val="00b050"/>
          <w:sz w:val="22"/>
          <w:szCs w:val="22"/>
          <w:rtl w:val="0"/>
          <w:lang w:val="en-US"/>
          <w14:textFill>
            <w14:solidFill>
              <w14:srgbClr w14:val="00B051"/>
            </w14:solidFill>
          </w14:textFill>
        </w:rPr>
        <w:t>TOL: (Article 1.bis)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fr-FR"/>
        </w:rPr>
        <w:t>En tots els judicis verbals en els quals se substanci</w:t>
      </w:r>
      <w:r>
        <w:rPr>
          <w:rFonts w:ascii="Tahoma" w:hAnsi="Tahoma" w:hint="default"/>
          <w:sz w:val="22"/>
          <w:szCs w:val="22"/>
          <w:rtl w:val="0"/>
          <w:lang w:val="nl-NL"/>
        </w:rPr>
        <w:t>ï</w:t>
      </w:r>
      <w:r>
        <w:rPr>
          <w:rFonts w:ascii="Tahoma" w:hAnsi="Tahoma"/>
          <w:sz w:val="22"/>
          <w:szCs w:val="22"/>
          <w:rtl w:val="0"/>
          <w:lang w:val="en-US"/>
        </w:rPr>
        <w:t>n les demandes a les quals es refereixen els apartats 2n, 4t i 7</w:t>
      </w:r>
      <w:r>
        <w:rPr>
          <w:rFonts w:ascii="Tahoma" w:hAnsi="Tahoma" w:hint="default"/>
          <w:sz w:val="22"/>
          <w:szCs w:val="22"/>
          <w:rtl w:val="0"/>
          <w:lang w:val="it-IT"/>
        </w:rPr>
        <w:t xml:space="preserve">è </w:t>
      </w:r>
      <w:r>
        <w:rPr>
          <w:rFonts w:ascii="Tahoma" w:hAnsi="Tahoma"/>
          <w:sz w:val="22"/>
          <w:szCs w:val="22"/>
          <w:rtl w:val="0"/>
          <w:lang w:val="fr-FR"/>
        </w:rPr>
        <w:t>de l'article 250.1</w:t>
      </w:r>
      <w:r>
        <w:rPr>
          <w:rFonts w:ascii="Tahoma" w:hAnsi="Tahoma" w:hint="default"/>
          <w:sz w:val="22"/>
          <w:szCs w:val="22"/>
          <w:rtl w:val="0"/>
        </w:rPr>
        <w:t> </w:t>
      </w:r>
      <w:r>
        <w:rPr>
          <w:rFonts w:ascii="Tahoma" w:hAnsi="Tahoma"/>
          <w:sz w:val="22"/>
          <w:szCs w:val="22"/>
          <w:rtl w:val="0"/>
          <w:lang w:val="es-ES_tradnl"/>
        </w:rPr>
        <w:t>LEC, i en aquells altres processos penals en els quals se substanci</w:t>
      </w:r>
      <w:r>
        <w:rPr>
          <w:rFonts w:ascii="Tahoma" w:hAnsi="Tahoma" w:hint="default"/>
          <w:sz w:val="22"/>
          <w:szCs w:val="22"/>
          <w:rtl w:val="0"/>
          <w:lang w:val="nl-NL"/>
        </w:rPr>
        <w:t xml:space="preserve">ï </w:t>
      </w:r>
      <w:r>
        <w:rPr>
          <w:rFonts w:ascii="Tahoma" w:hAnsi="Tahoma"/>
          <w:sz w:val="22"/>
          <w:szCs w:val="22"/>
          <w:rtl w:val="0"/>
          <w:lang w:val="es-ES_tradnl"/>
        </w:rPr>
        <w:t>el llan</w:t>
      </w:r>
      <w:r>
        <w:rPr>
          <w:rFonts w:ascii="Tahoma" w:hAnsi="Tahoma" w:hint="default"/>
          <w:sz w:val="22"/>
          <w:szCs w:val="22"/>
          <w:rtl w:val="0"/>
          <w:lang w:val="pt-PT"/>
        </w:rPr>
        <w:t>ç</w:t>
      </w:r>
      <w:r>
        <w:rPr>
          <w:rFonts w:ascii="Tahoma" w:hAnsi="Tahoma"/>
          <w:sz w:val="22"/>
          <w:szCs w:val="22"/>
          <w:rtl w:val="0"/>
          <w:lang w:val="fr-FR"/>
        </w:rPr>
        <w:t>ament de l'habitatge habitual d'aquelles persones que l'estiguin habitant sense cap t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  <w:lang w:val="fr-FR"/>
        </w:rPr>
        <w:t>tol habilitant per a aix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es-ES_tradnl"/>
        </w:rPr>
        <w:t>, sobre habitatges que pertanyin a persones jur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  <w:lang w:val="es-ES_tradnl"/>
        </w:rPr>
        <w:t>diques o a persones f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  <w:lang w:val="fr-FR"/>
        </w:rPr>
        <w:t>siques titulars de m</w:t>
      </w:r>
      <w:r>
        <w:rPr>
          <w:rFonts w:ascii="Tahoma" w:hAnsi="Tahoma" w:hint="default"/>
          <w:sz w:val="22"/>
          <w:szCs w:val="22"/>
          <w:rtl w:val="0"/>
          <w:lang w:val="fr-FR"/>
        </w:rPr>
        <w:t>é</w:t>
      </w:r>
      <w:r>
        <w:rPr>
          <w:rFonts w:ascii="Tahoma" w:hAnsi="Tahoma"/>
          <w:sz w:val="22"/>
          <w:szCs w:val="22"/>
          <w:rtl w:val="0"/>
          <w:lang w:val="es-ES_tradnl"/>
        </w:rPr>
        <w:t>s de deu habitatges i que les persones que les habiten es trobin en situaci</w:t>
      </w:r>
      <w:r>
        <w:rPr>
          <w:rFonts w:ascii="Tahoma" w:hAnsi="Tahoma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Tahoma" w:hAnsi="Tahoma"/>
          <w:sz w:val="22"/>
          <w:szCs w:val="22"/>
          <w:rtl w:val="0"/>
        </w:rPr>
        <w:t>de vulnerabilitat econ</w:t>
      </w:r>
      <w:r>
        <w:rPr>
          <w:rFonts w:ascii="Tahoma" w:hAnsi="Tahoma" w:hint="default"/>
          <w:sz w:val="22"/>
          <w:szCs w:val="22"/>
          <w:rtl w:val="0"/>
          <w:lang w:val="it-IT"/>
        </w:rPr>
        <w:t>ò</w:t>
      </w:r>
      <w:r>
        <w:rPr>
          <w:rFonts w:ascii="Tahoma" w:hAnsi="Tahoma"/>
          <w:sz w:val="22"/>
          <w:szCs w:val="22"/>
          <w:rtl w:val="0"/>
          <w:lang w:val="es-ES_tradnl"/>
        </w:rPr>
        <w:t>mica per trobar-se en alguna de les situacions descrites en la lletra a) de l'Art. 5.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pt-PT"/>
        </w:rPr>
        <w:t>3. Perqu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</w:rPr>
        <w:t>operi la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a qu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>es refereix l'apartat anterior, qui habiti l'habitatge sense t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n-US"/>
        </w:rPr>
        <w:t>tol haur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pt-PT"/>
        </w:rPr>
        <w:t>de ser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persona dependent de conformitat amb el que es disposa en l'apartat dos de l'article 2 de la Llei 39/2006, de 14 de desembre, de Promoci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de l'Autonomia Personal i Atenci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a les persones en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pt-PT"/>
        </w:rPr>
        <w:t>de depend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ncia,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</w:rPr>
        <w:t>v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s-ES_tradnl"/>
        </w:rPr>
        <w:t>ctima de viol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sobre la dona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pt-PT"/>
        </w:rPr>
        <w:t>o tenir al seu c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rrec, convivint en el mateix habitatge, alguna persona dependent o menor d'edat.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it-IT"/>
        </w:rPr>
        <w:t>En tot cas, la persona o persones que ocupen l'habitatge sense t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fr-FR"/>
        </w:rPr>
        <w:t>tol hauran d'acreditar, a m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es-ES_tradnl"/>
        </w:rPr>
        <w:t>s, que es troben en alguna de les situacions de vulnerabilitat econ</w:t>
      </w:r>
      <w:r>
        <w:rPr>
          <w:rFonts w:ascii="Tahoma" w:hAnsi="Tahoma" w:hint="default"/>
          <w:sz w:val="18"/>
          <w:szCs w:val="18"/>
          <w:rtl w:val="0"/>
          <w:lang w:val="it-IT"/>
        </w:rPr>
        <w:t>ò</w:t>
      </w:r>
      <w:r>
        <w:rPr>
          <w:rFonts w:ascii="Tahoma" w:hAnsi="Tahoma"/>
          <w:sz w:val="18"/>
          <w:szCs w:val="18"/>
          <w:rtl w:val="0"/>
          <w:lang w:val="es-ES_tradnl"/>
        </w:rPr>
        <w:t>mica descrites en la lletra a) de l'article 5 del present reial decret llei mitjan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  <w:lang w:val="fr-FR"/>
        </w:rPr>
        <w:t>ant la presentaci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dels documents previstos en l'article 6.1. E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l Lletrat de l'Administraci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de Just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</w:rPr>
        <w:t>í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cia, donar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it-IT"/>
        </w:rPr>
        <w:t>trasllat d'aquesta acreditaci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al demandant o denunciant</w:t>
      </w:r>
      <w:r>
        <w:rPr>
          <w:rFonts w:ascii="Tahoma" w:hAnsi="Tahoma"/>
          <w:sz w:val="18"/>
          <w:szCs w:val="18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</w:rPr>
        <w:t xml:space="preserve">4.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El Lletrat de l'Administraci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de Just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</w:rPr>
        <w:t>í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fr-FR"/>
        </w:rPr>
        <w:t>cia haur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n-US"/>
        </w:rPr>
        <w:t>de traslladar immediatament als serveis socials competents tota la documentaci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it-IT"/>
        </w:rPr>
        <w:t>i sol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de-DE"/>
        </w:rPr>
        <w:t>·</w:t>
      </w:r>
      <w:r>
        <w:rPr>
          <w:rStyle w:val="Ninguno"/>
          <w:rFonts w:ascii="Tahoma" w:hAnsi="Tahoma"/>
          <w:sz w:val="18"/>
          <w:szCs w:val="18"/>
          <w:u w:val="single"/>
          <w:rtl w:val="0"/>
        </w:rPr>
        <w:t>licitar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a aquests serveis informe</w:t>
      </w:r>
      <w:r>
        <w:rPr>
          <w:rFonts w:ascii="Tahoma" w:hAnsi="Tahoma"/>
          <w:sz w:val="18"/>
          <w:szCs w:val="18"/>
          <w:rtl w:val="0"/>
          <w:lang w:val="fr-FR"/>
        </w:rPr>
        <w:t>, que haur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pt-PT"/>
        </w:rPr>
        <w:t>de ser em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s en el termini m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xim de quinze dies, en el qual es valori la situaci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de vulnerabilitat de la persona o persones que hagin fixat en l'immoble el seu habitatge, i s'identifiquin les mesures a aplicar per l'administraci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competent.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</w:rPr>
        <w:t xml:space="preserve">5.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Acreditada la situaci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it-IT"/>
        </w:rPr>
        <w:t>de vulnerabilitat de la persona que habiti en l'habitatge i ponderades pel Jutge totes les altres circumst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>à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fr-FR"/>
        </w:rPr>
        <w:t>ncies concurrents, aquest dictar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aute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 xml:space="preserve"> acordant</w:t>
      </w:r>
      <w:r>
        <w:rPr>
          <w:rFonts w:ascii="Tahoma" w:hAnsi="Tahoma"/>
          <w:sz w:val="18"/>
          <w:szCs w:val="18"/>
          <w:rtl w:val="0"/>
          <w:lang w:val="it-IT"/>
        </w:rPr>
        <w:t xml:space="preserve">, si 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es-ES_tradnl"/>
        </w:rPr>
        <w:t>s el cas, la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ó</w:t>
      </w:r>
      <w:r>
        <w:rPr>
          <w:rFonts w:ascii="Tahoma" w:hAnsi="Tahoma"/>
          <w:sz w:val="18"/>
          <w:szCs w:val="18"/>
          <w:rtl w:val="0"/>
          <w:lang w:val="pt-PT"/>
        </w:rPr>
        <w:t>, que deixar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de tenir efecte el 28 de febrer de 2021. Si el sol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  <w:lang w:val="pt-PT"/>
        </w:rPr>
        <w:t>licitant no acredit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es-ES_tradnl"/>
        </w:rPr>
        <w:t>s la vulnerabilitat o no es trob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es-ES_tradnl"/>
        </w:rPr>
        <w:t>s entre les persones amb dret a instar la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conforme a l'assenyalat en l'apartat 2 o concorregu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es-ES_tradnl"/>
        </w:rPr>
        <w:t>s alguna de les circumst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ncies previstes en l'apartat 6, el jutge acordar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</w:rPr>
        <w:t>mitjan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  <w:lang w:val="fr-FR"/>
        </w:rPr>
        <w:t>ant acte la continuaci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del procediment.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Durant el termini m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>à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xim de suspensi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fr-FR"/>
        </w:rPr>
        <w:t>fixat, les administracions p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</w:rPr>
        <w:t>ú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bliques competents deuran, cas de quedar constatada la vulnerabilitat econ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it-IT"/>
        </w:rPr>
        <w:t>ò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mica, adoptar les mesures indicades en l'informe de serveis socials o altres que considerin adequades per a satisfer la necessitat residencial de la persona en situaci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pt-PT"/>
        </w:rPr>
        <w:t>de vulnerabilitat que garanteixin el seu acc</w:t>
      </w:r>
      <w:r>
        <w:rPr>
          <w:rStyle w:val="Ninguno"/>
          <w:rFonts w:ascii="Tahoma" w:hAnsi="Tahoma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Ninguno"/>
          <w:rFonts w:ascii="Tahoma" w:hAnsi="Tahoma"/>
          <w:sz w:val="18"/>
          <w:szCs w:val="18"/>
          <w:u w:val="single"/>
          <w:rtl w:val="0"/>
          <w:lang w:val="es-ES_tradnl"/>
        </w:rPr>
        <w:t>s a un habitatge digne</w:t>
      </w:r>
      <w:r>
        <w:rPr>
          <w:rFonts w:ascii="Tahoma" w:hAnsi="Tahoma"/>
          <w:sz w:val="18"/>
          <w:szCs w:val="18"/>
          <w:rtl w:val="0"/>
          <w:lang w:val="fr-FR"/>
        </w:rPr>
        <w:t>. Una vegada adoptades aquestes mesures l'Administraci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competent haur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de comunicar-ho immediatament al Tribunal competent, i el Jutge haur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de dictar en el termini m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fr-FR"/>
        </w:rPr>
        <w:t>xim de tres dies acte acordant l'aixecament de la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del procediment i el corresponent llan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</w:rPr>
        <w:t>ament.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6. Als efectes previstos en l'article 150.4 de la Llei 1/2000, de 7 de gener, d'Enjudiciament Civil, s'entendr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que concorre el consentiment de la persona demandada per la mera presentaci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de la seva sol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  <w:lang w:val="es-ES_tradnl"/>
        </w:rPr>
        <w:t>licitud de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ó</w:t>
      </w:r>
      <w:r>
        <w:rPr>
          <w:rFonts w:ascii="Tahoma" w:hAnsi="Tahoma"/>
          <w:sz w:val="18"/>
          <w:szCs w:val="18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7. En cap cas procedir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Fonts w:ascii="Tahoma" w:hAnsi="Tahoma"/>
          <w:sz w:val="18"/>
          <w:szCs w:val="18"/>
          <w:rtl w:val="0"/>
          <w:lang w:val="es-ES_tradnl"/>
        </w:rPr>
        <w:t>la suspensi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a qu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>es refereix aquest article si l'entrada o perman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en l'habitatge ha tingut lloc en els seg</w:t>
      </w:r>
      <w:r>
        <w:rPr>
          <w:rFonts w:ascii="Tahoma" w:hAnsi="Tahoma" w:hint="default"/>
          <w:sz w:val="18"/>
          <w:szCs w:val="18"/>
          <w:rtl w:val="0"/>
        </w:rPr>
        <w:t>ü</w:t>
      </w:r>
      <w:r>
        <w:rPr>
          <w:rFonts w:ascii="Tahoma" w:hAnsi="Tahoma"/>
          <w:sz w:val="18"/>
          <w:szCs w:val="18"/>
          <w:rtl w:val="0"/>
          <w:lang w:val="fr-FR"/>
        </w:rPr>
        <w:t>ents suposats: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a) Quan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fr-FR"/>
        </w:rPr>
        <w:t>t en un immoble de propietat d'una persona f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s-ES_tradnl"/>
        </w:rPr>
        <w:t>sica, si en aquest immoble t</w:t>
      </w:r>
      <w:r>
        <w:rPr>
          <w:rFonts w:ascii="Tahoma" w:hAnsi="Tahoma" w:hint="default"/>
          <w:sz w:val="18"/>
          <w:szCs w:val="18"/>
          <w:rtl w:val="0"/>
          <w:lang w:val="fr-FR"/>
        </w:rPr>
        <w:t xml:space="preserve">é </w:t>
      </w:r>
      <w:r>
        <w:rPr>
          <w:rFonts w:ascii="Tahoma" w:hAnsi="Tahoma"/>
          <w:sz w:val="18"/>
          <w:szCs w:val="18"/>
          <w:rtl w:val="0"/>
          <w:lang w:val="pt-PT"/>
        </w:rPr>
        <w:t>el seu domicili habitual o segona resid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degudament acreditada, sense perjudici del nombre d'habitatges de les quals sigui propietari.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b) Quan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fr-FR"/>
        </w:rPr>
        <w:t>t en un immoble de propietat d'una persona f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pt-PT"/>
        </w:rPr>
        <w:t>sica o jur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it-IT"/>
        </w:rPr>
        <w:t>dica que el tingui cedit per qualsevol t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</w:rPr>
        <w:t>tol v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lid en dret a una persona f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es-ES_tradnl"/>
        </w:rPr>
        <w:t>sica que tingu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pt-PT"/>
        </w:rPr>
        <w:t>s en ell el seu domicili habitual o segona resid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pt-PT"/>
        </w:rPr>
        <w:t>ncia degudament acreditada.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it-IT"/>
        </w:rPr>
        <w:t>c) Quan l'entrada o perman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it-IT"/>
        </w:rPr>
        <w:t>ncia en l'immoble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</w:rPr>
        <w:t>t mediant intimidaci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o viol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es-ES_tradnl"/>
        </w:rPr>
        <w:t>ncia sobre les persones.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d) Quan existeixin indicis racionals que l'habitatge s'estigui utilitzant per a la realitzaci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fr-FR"/>
        </w:rPr>
        <w:t>d'activitats il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</w:rPr>
        <w:t>l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pt-PT"/>
        </w:rPr>
        <w:t>cites.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it-IT"/>
        </w:rPr>
        <w:t>e) Quan l'entrada o perman</w:t>
      </w:r>
      <w:r>
        <w:rPr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Fonts w:ascii="Tahoma" w:hAnsi="Tahoma"/>
          <w:sz w:val="18"/>
          <w:szCs w:val="18"/>
          <w:rtl w:val="0"/>
          <w:lang w:val="it-IT"/>
        </w:rPr>
        <w:t>ncia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fr-FR"/>
        </w:rPr>
        <w:t>t en immobles de titularitat p</w:t>
      </w:r>
      <w:r>
        <w:rPr>
          <w:rFonts w:ascii="Tahoma" w:hAnsi="Tahoma" w:hint="default"/>
          <w:sz w:val="18"/>
          <w:szCs w:val="18"/>
          <w:rtl w:val="0"/>
        </w:rPr>
        <w:t>ú</w:t>
      </w:r>
      <w:r>
        <w:rPr>
          <w:rFonts w:ascii="Tahoma" w:hAnsi="Tahoma"/>
          <w:sz w:val="18"/>
          <w:szCs w:val="18"/>
          <w:rtl w:val="0"/>
          <w:lang w:val="es-ES_tradnl"/>
        </w:rPr>
        <w:t>blica o privada destinats a habitatge social i ja s'hagu</w:t>
      </w:r>
      <w:r>
        <w:rPr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Fonts w:ascii="Tahoma" w:hAnsi="Tahoma"/>
          <w:sz w:val="18"/>
          <w:szCs w:val="18"/>
          <w:rtl w:val="0"/>
          <w:lang w:val="fr-FR"/>
        </w:rPr>
        <w:t>s assignat l'habitatge a un sol</w:t>
      </w:r>
      <w:r>
        <w:rPr>
          <w:rFonts w:ascii="Tahoma" w:hAnsi="Tahoma" w:hint="default"/>
          <w:sz w:val="18"/>
          <w:szCs w:val="18"/>
          <w:rtl w:val="0"/>
          <w:lang w:val="de-DE"/>
        </w:rPr>
        <w:t>·</w:t>
      </w:r>
      <w:r>
        <w:rPr>
          <w:rFonts w:ascii="Tahoma" w:hAnsi="Tahoma"/>
          <w:sz w:val="18"/>
          <w:szCs w:val="18"/>
          <w:rtl w:val="0"/>
          <w:lang w:val="fr-FR"/>
        </w:rPr>
        <w:t>licitant per part de l'administraci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es-ES_tradnl"/>
        </w:rPr>
        <w:t>o entitat que gestioni aquest habitatge.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fr-FR"/>
        </w:rPr>
        <w:t>f) Quan l'entrada en l'habitatge s'hagi produ</w:t>
      </w:r>
      <w:r>
        <w:rPr>
          <w:rFonts w:ascii="Tahoma" w:hAnsi="Tahoma" w:hint="default"/>
          <w:sz w:val="18"/>
          <w:szCs w:val="18"/>
          <w:rtl w:val="0"/>
          <w:lang w:val="nl-NL"/>
        </w:rPr>
        <w:t>ï</w:t>
      </w:r>
      <w:r>
        <w:rPr>
          <w:rFonts w:ascii="Tahoma" w:hAnsi="Tahoma"/>
          <w:sz w:val="18"/>
          <w:szCs w:val="18"/>
          <w:rtl w:val="0"/>
          <w:lang w:val="it-IT"/>
        </w:rPr>
        <w:t>t amb posterioritat a l'entrada en vigor del present reial decret llei.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  <w:lang w:val="fr-FR"/>
        </w:rPr>
        <w:t>Sent les referides demandes de l'article 250.1</w:t>
      </w:r>
      <w:r>
        <w:rPr>
          <w:rFonts w:ascii="Tahoma" w:hAnsi="Tahoma" w:hint="default"/>
          <w:sz w:val="22"/>
          <w:szCs w:val="22"/>
          <w:rtl w:val="0"/>
        </w:rPr>
        <w:t> </w:t>
      </w:r>
      <w:r>
        <w:rPr>
          <w:rFonts w:ascii="Tahoma" w:hAnsi="Tahoma"/>
          <w:sz w:val="22"/>
          <w:szCs w:val="22"/>
          <w:rtl w:val="0"/>
          <w:lang w:val="fr-FR"/>
        </w:rPr>
        <w:t>LEC, les seg</w:t>
      </w:r>
      <w:r>
        <w:rPr>
          <w:rFonts w:ascii="Tahoma" w:hAnsi="Tahoma" w:hint="default"/>
          <w:sz w:val="22"/>
          <w:szCs w:val="22"/>
          <w:rtl w:val="0"/>
        </w:rPr>
        <w:t>ü</w:t>
      </w:r>
      <w:r>
        <w:rPr>
          <w:rFonts w:ascii="Tahoma" w:hAnsi="Tahoma"/>
          <w:sz w:val="22"/>
          <w:szCs w:val="22"/>
          <w:rtl w:val="0"/>
          <w:lang w:val="en-US"/>
        </w:rPr>
        <w:t>ents: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2n Les que pretenguin la recuperaci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de la plena possessi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d'una finca r</w:t>
      </w:r>
      <w:r>
        <w:rPr>
          <w:rFonts w:ascii="Tahoma" w:hAnsi="Tahoma" w:hint="default"/>
          <w:sz w:val="18"/>
          <w:szCs w:val="18"/>
          <w:rtl w:val="0"/>
        </w:rPr>
        <w:t>ú</w:t>
      </w:r>
      <w:r>
        <w:rPr>
          <w:rFonts w:ascii="Tahoma" w:hAnsi="Tahoma"/>
          <w:sz w:val="18"/>
          <w:szCs w:val="18"/>
          <w:rtl w:val="0"/>
          <w:lang w:val="it-IT"/>
        </w:rPr>
        <w:t>stica o urbana, cedida en precari, per l'amo, usufructuari o qualsevol altra persona amb dret a posseir aquesta finca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  <w:lang w:val="es-ES_tradnl"/>
        </w:rPr>
        <w:t>4t Les que pretenguin la tutela sum</w:t>
      </w:r>
      <w:r>
        <w:rPr>
          <w:rFonts w:ascii="Tahoma" w:hAnsi="Tahoma" w:hint="default"/>
          <w:sz w:val="18"/>
          <w:szCs w:val="18"/>
          <w:rtl w:val="0"/>
          <w:lang w:val="fr-FR"/>
        </w:rPr>
        <w:t>à</w:t>
      </w:r>
      <w:r>
        <w:rPr>
          <w:rFonts w:ascii="Tahoma" w:hAnsi="Tahoma"/>
          <w:sz w:val="18"/>
          <w:szCs w:val="18"/>
          <w:rtl w:val="0"/>
          <w:lang w:val="es-ES_tradnl"/>
        </w:rPr>
        <w:t>ria de la tinen</w:t>
      </w:r>
      <w:r>
        <w:rPr>
          <w:rFonts w:ascii="Tahoma" w:hAnsi="Tahoma" w:hint="default"/>
          <w:sz w:val="18"/>
          <w:szCs w:val="18"/>
          <w:rtl w:val="0"/>
          <w:lang w:val="pt-PT"/>
        </w:rPr>
        <w:t>ç</w:t>
      </w:r>
      <w:r>
        <w:rPr>
          <w:rFonts w:ascii="Tahoma" w:hAnsi="Tahoma"/>
          <w:sz w:val="18"/>
          <w:szCs w:val="18"/>
          <w:rtl w:val="0"/>
          <w:lang w:val="it-IT"/>
        </w:rPr>
        <w:t>a o de la possessi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d'una cosa o dret per qui hagi estat despullat d'elles o pertorbat en el seu gaudi.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  <w:r>
        <w:rPr>
          <w:rFonts w:ascii="Tahoma" w:hAnsi="Tahoma"/>
          <w:sz w:val="18"/>
          <w:szCs w:val="18"/>
          <w:rtl w:val="0"/>
        </w:rPr>
        <w:t>7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fr-FR"/>
        </w:rPr>
        <w:t>Les que, instades pels titulars de drets reals inscrits en el Registre de la Propietat, demandin l'efectivitat d'aquests drets enfront dels qui s'oposi a ells o pertorbin el seu exercici, sense disposar de t</w:t>
      </w:r>
      <w:r>
        <w:rPr>
          <w:rFonts w:ascii="Tahoma" w:hAnsi="Tahoma" w:hint="default"/>
          <w:sz w:val="18"/>
          <w:szCs w:val="18"/>
          <w:rtl w:val="0"/>
        </w:rPr>
        <w:t>í</w:t>
      </w:r>
      <w:r>
        <w:rPr>
          <w:rFonts w:ascii="Tahoma" w:hAnsi="Tahoma"/>
          <w:sz w:val="18"/>
          <w:szCs w:val="18"/>
          <w:rtl w:val="0"/>
          <w:lang w:val="fr-FR"/>
        </w:rPr>
        <w:t>tol inscrit que legitimi l'oposici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 xml:space="preserve">ó </w:t>
      </w:r>
      <w:r>
        <w:rPr>
          <w:rFonts w:ascii="Tahoma" w:hAnsi="Tahoma"/>
          <w:sz w:val="18"/>
          <w:szCs w:val="18"/>
          <w:rtl w:val="0"/>
          <w:lang w:val="it-IT"/>
        </w:rPr>
        <w:t>o la pertorbaci</w:t>
      </w:r>
      <w:r>
        <w:rPr>
          <w:rFonts w:ascii="Tahoma" w:hAnsi="Tahoma" w:hint="default"/>
          <w:sz w:val="18"/>
          <w:szCs w:val="18"/>
          <w:rtl w:val="0"/>
          <w:lang w:val="es-ES_tradnl"/>
        </w:rPr>
        <w:t>ó</w:t>
      </w:r>
      <w:r>
        <w:rPr>
          <w:rFonts w:ascii="Tahoma" w:hAnsi="Tahoma"/>
          <w:sz w:val="18"/>
          <w:szCs w:val="18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sz w:val="18"/>
          <w:szCs w:val="18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Style w:val="Ninguno"/>
          <w:rFonts w:ascii="Tahoma" w:cs="Tahoma" w:hAnsi="Tahoma" w:eastAsia="Tahoma"/>
          <w:shd w:val="clear" w:color="auto" w:fill="ffffff"/>
          <w:rtl w:val="0"/>
        </w:rPr>
      </w:pPr>
      <w:r>
        <w:rPr>
          <w:rFonts w:ascii="Tahoma" w:hAnsi="Tahoma"/>
          <w:rtl w:val="0"/>
          <w:lang w:val="it-IT"/>
        </w:rPr>
        <w:t>I quant als procediments penals, entre altres inclouria la usurpaci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nl-NL"/>
        </w:rPr>
        <w:t>sense viol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it-IT"/>
        </w:rPr>
        <w:t>ncia sobre immoble</w:t>
      </w:r>
      <w:r>
        <w:rPr>
          <w:rFonts w:ascii="Tahoma" w:hAnsi="Tahoma"/>
          <w:rtl w:val="0"/>
          <w:lang w:val="es-ES_tradnl"/>
        </w:rPr>
        <w:t xml:space="preserve"> </w:t>
      </w:r>
      <w:r>
        <w:rPr>
          <w:rFonts w:ascii="Tahoma" w:hAnsi="Tahoma"/>
          <w:rtl w:val="0"/>
          <w:lang w:val="it-IT"/>
        </w:rPr>
        <w:t>I quant als procediments penals, entre altres inclouria la usurpaci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nl-NL"/>
        </w:rPr>
        <w:t>sense viol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es-ES_tradnl"/>
        </w:rPr>
        <w:t>ncia sobre immoble que no constitu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es-ES_tradnl"/>
        </w:rPr>
        <w:t>s habitada del titular (art. 245.2 del Codi Penal).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Style w:val="Ninguno"/>
          <w:rFonts w:ascii="Helvetica Light" w:cs="Helvetica Light" w:hAnsi="Helvetica Light" w:eastAsia="Helvetica Ligh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Style w:val="Ninguno"/>
          <w:rFonts w:ascii="Helvetica Light" w:cs="Helvetica Light" w:hAnsi="Helvetica Light" w:eastAsia="Helvetica Ligh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 Bold" w:cs="Tahoma Bold" w:hAnsi="Tahoma Bold" w:eastAsia="Tahoma Bold"/>
          <w:rtl w:val="0"/>
        </w:rPr>
      </w:pPr>
      <w:r>
        <w:rPr>
          <w:rFonts w:ascii="Tahoma Bold" w:hAnsi="Tahoma Bold"/>
          <w:rtl w:val="0"/>
          <w:lang w:val="de-DE"/>
        </w:rPr>
        <w:t>SEGON.- RELLEV</w:t>
      </w:r>
      <w:r>
        <w:rPr>
          <w:rFonts w:ascii="Tahoma Bold" w:hAnsi="Tahoma Bold" w:hint="default"/>
          <w:rtl w:val="0"/>
          <w:lang w:val="fr-FR"/>
        </w:rPr>
        <w:t>À</w:t>
      </w:r>
      <w:r>
        <w:rPr>
          <w:rFonts w:ascii="Tahoma Bold" w:hAnsi="Tahoma Bold"/>
          <w:rtl w:val="0"/>
          <w:lang w:val="pt-PT"/>
        </w:rPr>
        <w:t>NCIA JUR</w:t>
      </w:r>
      <w:r>
        <w:rPr>
          <w:rFonts w:ascii="Tahoma Bold" w:hAnsi="Tahoma Bold" w:hint="default"/>
          <w:rtl w:val="0"/>
        </w:rPr>
        <w:t>Í</w:t>
      </w:r>
      <w:r>
        <w:rPr>
          <w:rFonts w:ascii="Tahoma Bold" w:hAnsi="Tahoma Bold"/>
          <w:rtl w:val="0"/>
          <w:lang w:val="en-US"/>
        </w:rPr>
        <w:t>DICA DEL JUDICI DE PROPORCIONALITAT I LA PROTECCI</w:t>
      </w:r>
      <w:r>
        <w:rPr>
          <w:rFonts w:ascii="Tahoma Bold" w:hAnsi="Tahoma Bold" w:hint="default"/>
          <w:rtl w:val="0"/>
        </w:rPr>
        <w:t xml:space="preserve">Ó </w:t>
      </w:r>
      <w:r>
        <w:rPr>
          <w:rFonts w:ascii="Tahoma Bold" w:hAnsi="Tahoma Bold"/>
          <w:rtl w:val="0"/>
          <w:lang w:val="es-ES_tradnl"/>
        </w:rPr>
        <w:t>DEL MENOR. (Art. 158.4 CC;</w:t>
      </w:r>
      <w:r>
        <w:rPr>
          <w:rFonts w:ascii="Tahoma Bold" w:hAnsi="Tahoma Bold" w:hint="default"/>
          <w:rtl w:val="0"/>
        </w:rPr>
        <w:t> </w:t>
      </w:r>
      <w:r>
        <w:rPr>
          <w:rFonts w:ascii="Tahoma Bold" w:hAnsi="Tahoma Bold"/>
          <w:rtl w:val="0"/>
        </w:rPr>
        <w:t>STS</w:t>
      </w:r>
      <w:r>
        <w:rPr>
          <w:rFonts w:ascii="Tahoma Bold" w:hAnsi="Tahoma Bold" w:hint="default"/>
          <w:rtl w:val="0"/>
        </w:rPr>
        <w:t> </w:t>
      </w:r>
      <w:r>
        <w:rPr>
          <w:rFonts w:ascii="Tahoma Bold" w:hAnsi="Tahoma Bold"/>
          <w:rtl w:val="0"/>
        </w:rPr>
        <w:t>1797/2017;</w:t>
      </w:r>
      <w:r>
        <w:rPr>
          <w:rFonts w:ascii="Tahoma Bold" w:hAnsi="Tahoma Bold" w:hint="default"/>
          <w:rtl w:val="0"/>
        </w:rPr>
        <w:t> </w:t>
      </w:r>
      <w:r>
        <w:rPr>
          <w:rFonts w:ascii="Tahoma Bold" w:hAnsi="Tahoma Bold"/>
          <w:rtl w:val="0"/>
          <w:lang w:val="pt-PT"/>
        </w:rPr>
        <w:t>STC</w:t>
      </w:r>
      <w:r>
        <w:rPr>
          <w:rFonts w:ascii="Tahoma Bold" w:hAnsi="Tahoma Bold" w:hint="default"/>
          <w:rtl w:val="0"/>
        </w:rPr>
        <w:t> </w:t>
      </w:r>
      <w:r>
        <w:rPr>
          <w:rFonts w:ascii="Tahoma Bold" w:hAnsi="Tahoma Bold"/>
          <w:rtl w:val="0"/>
        </w:rPr>
        <w:t>188/2013; L.O. 1/1996).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it-IT"/>
        </w:rPr>
        <w:t>La Sent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es-ES_tradnl"/>
        </w:rPr>
        <w:t xml:space="preserve">ncia de la Sala Tercera del </w:t>
      </w:r>
      <w:r>
        <w:rPr>
          <w:rStyle w:val="Ninguno"/>
          <w:rFonts w:ascii="Tahoma" w:hAnsi="Tahoma"/>
          <w:u w:val="single"/>
          <w:rtl w:val="0"/>
          <w:lang w:val="pt-PT"/>
        </w:rPr>
        <w:t>Tribunal Suprem</w:t>
      </w:r>
      <w:r>
        <w:rPr>
          <w:rFonts w:ascii="Tahoma" w:hAnsi="Tahoma"/>
          <w:rtl w:val="0"/>
        </w:rPr>
        <w:t xml:space="preserve"> (STS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</w:rPr>
        <w:t>n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es-ES_tradnl"/>
        </w:rPr>
        <w:t xml:space="preserve">m. 1797/2017, de 27 de novembre de 2017) obliga al fet que els jutges resolguin de forma motivada efectuant un judici de proporcionalitat, fallant que 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</w:rPr>
        <w:t>s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 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INSOSLAYABLE la ponderaci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los derechos e intereses de los menores afectados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</w:p>
    <w:p>
      <w:pPr>
        <w:pStyle w:val="Cuerpo"/>
        <w:jc w:val="both"/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s-ES_tradnl"/>
        </w:rPr>
        <w:t>Aquesta sent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es-ES_tradnl"/>
        </w:rPr>
        <w:t>ncia es recolza en la jurisprud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pt-PT"/>
        </w:rPr>
        <w:t>ncia del Tribunal Constitucional (STC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it-IT"/>
        </w:rPr>
        <w:t>160/1991; 50/1995, 69/1999; 136/2000, 139/2004 i 188/2013) per les quals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</w:pPr>
      <w:r>
        <w:rPr>
          <w:rStyle w:val="Ninguno"/>
          <w:rFonts w:ascii="Arial monospaced for SAP" w:cs="Arial monospaced for SAP" w:hAnsi="Arial monospaced for SAP" w:eastAsia="Arial monospaced for SAP" w:hint="default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it-IT"/>
        </w:rPr>
        <w:t xml:space="preserve">el 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rgano jurisdiccional debe velar por la proporcionalidad de la medida interesada, de modo tal, que la resoluci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judicial por la que se autoriza la entrada en un domicilio debe estar debidamente motivada y, consecuentemente, debe cumplir la funci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fr-FR"/>
        </w:rPr>
        <w:t>n de garant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a de la inviolabilidad del domicilio que le corresponde, (...) tras efectuar una ponderaci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n de los distintos intereses en conflicto y derechos que pueden verse afectados 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y adoptando las cautelas precisas para que la limitaci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b w:val="1"/>
          <w:bCs w:val="1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n del derecho fundamental que la misma implica se efect</w:t>
      </w:r>
      <w:r>
        <w:rPr>
          <w:rStyle w:val="Ninguno"/>
          <w:rFonts w:ascii="Arial monospaced for SAP" w:cs="Arial monospaced for SAP" w:hAnsi="Arial monospaced for SAP" w:eastAsia="Arial monospaced for SAP" w:hint="default"/>
          <w:b w:val="1"/>
          <w:bCs w:val="1"/>
          <w:i w:val="1"/>
          <w:iCs w:val="1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e del modo menos restrictivo posible.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(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Pues ser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justamente en este juicio de proporcionalidad, en el de haberse respetado, no se producir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la vulneraci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del derecho fundamental (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para la ejecuci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un acto administrativo firme.</w:t>
      </w:r>
      <w:r>
        <w:rPr>
          <w:rStyle w:val="Ninguno"/>
          <w:rFonts w:ascii="Arial monospaced for SAP" w:cs="Arial monospaced for SAP" w:hAnsi="Arial monospaced for SAP" w:eastAsia="Arial monospaced for SAP" w:hint="default"/>
          <w:sz w:val="18"/>
          <w:szCs w:val="18"/>
          <w:rtl w:val="0"/>
          <w:lang w:val="es-ES_tradnl"/>
        </w:rPr>
        <w:t>”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it-IT"/>
        </w:rPr>
        <w:t>L'article 158.4 del Codi Civil indica que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El Juez, de oficio o a instancia del propio hijo, de cualquier pariente o del Ministerio Fiscal, dictar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las disposiciones que considere oportunas, a fin de apartar al menor de un peligro o de evitarle perjuicios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</w:rPr>
        <w:t xml:space="preserve">. 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fr-FR"/>
        </w:rPr>
        <w:t>Aquestes mesures segons remarca la sent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es-ES_tradnl"/>
        </w:rPr>
        <w:t>ncia del Tribunal Suprem d'11 de juny de 1998,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El Juez, de oficio o a instancia del propio hijo, de cualquier pariente o del Ministerio Fiscal, dictar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las disposiciones que considere oportunas, a fin de apartar al menor de un peligro o de evitarle perjuicios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</w:rPr>
        <w:t xml:space="preserve">. 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fr-FR"/>
        </w:rPr>
        <w:t>ponderant tots els factors que influeixen en la seva formaci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it-IT"/>
        </w:rPr>
        <w:t>integra i la integraci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it-IT"/>
        </w:rPr>
        <w:t xml:space="preserve">familiar i social del menor. </w:t>
      </w:r>
      <w:r>
        <w:rPr>
          <w:rStyle w:val="Ninguno"/>
          <w:rFonts w:ascii="Tahoma" w:hAnsi="Tahoma"/>
          <w:u w:val="single"/>
          <w:rtl w:val="0"/>
          <w:lang w:val="es-ES_tradnl"/>
        </w:rPr>
        <w:t>La Llei org</w:t>
      </w:r>
      <w:r>
        <w:rPr>
          <w:rStyle w:val="Ninguno"/>
          <w:rFonts w:ascii="Tahoma" w:hAnsi="Tahoma" w:hint="default"/>
          <w:u w:val="single"/>
          <w:rtl w:val="0"/>
          <w:lang w:val="fr-FR"/>
        </w:rPr>
        <w:t>à</w:t>
      </w:r>
      <w:r>
        <w:rPr>
          <w:rStyle w:val="Ninguno"/>
          <w:rFonts w:ascii="Tahoma" w:hAnsi="Tahoma"/>
          <w:u w:val="single"/>
          <w:rtl w:val="0"/>
          <w:lang w:val="es-ES_tradnl"/>
        </w:rPr>
        <w:t>nica 1/1996, de 15 de gener, de Protecci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u w:val="single"/>
          <w:rtl w:val="0"/>
        </w:rPr>
        <w:t>Jur</w:t>
      </w:r>
      <w:r>
        <w:rPr>
          <w:rStyle w:val="Ninguno"/>
          <w:rFonts w:ascii="Tahoma" w:hAnsi="Tahoma" w:hint="default"/>
          <w:u w:val="single"/>
          <w:rtl w:val="0"/>
        </w:rPr>
        <w:t>í</w:t>
      </w:r>
      <w:r>
        <w:rPr>
          <w:rStyle w:val="Ninguno"/>
          <w:rFonts w:ascii="Tahoma" w:hAnsi="Tahoma"/>
          <w:u w:val="single"/>
          <w:rtl w:val="0"/>
          <w:lang w:val="it-IT"/>
        </w:rPr>
        <w:t>dica del Menor</w:t>
      </w:r>
      <w:r>
        <w:rPr>
          <w:rFonts w:ascii="Tahoma" w:hAnsi="Tahoma"/>
          <w:rtl w:val="0"/>
          <w:lang w:val="es-ES_tradnl"/>
        </w:rPr>
        <w:t xml:space="preserve"> articula (d'acord amb els art. 9.2 i 39 de la Constituci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Espanyola) que les Administracions P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fr-FR"/>
        </w:rPr>
        <w:t>bliques facilitaran als menors l'assist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fr-FR"/>
        </w:rPr>
        <w:t>ncia adequada per a l'exercici dels seus drets i hauran de tenir en compte les necessitats dels menors en exercir les seves compet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fr-FR"/>
        </w:rPr>
        <w:t>ncies enumerant diverses mat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fr-FR"/>
        </w:rPr>
        <w:t>ries sent una d'elles la d'habitatge, i els desnonaments una de les situacions tipificades de risc. I disposen que seran principis rectors de l'actuaci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da-DK"/>
        </w:rPr>
        <w:t>de tots els poders p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fr-FR"/>
        </w:rPr>
        <w:t>blics en relaci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pt-PT"/>
        </w:rPr>
        <w:t>amb els menors la supremacia del seu inter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fr-FR"/>
        </w:rPr>
        <w:t>s superior, protegint els menors davant qualsevol situaci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fr-FR"/>
        </w:rPr>
        <w:t>de risc prevalent les mesures familiars a les assistencials, amb el manteniment en la seva fam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pt-PT"/>
        </w:rPr>
        <w:t>lia d'origen, i garantint el seu desenvolupament personal en condicions adequades per a procurar la seva integraci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social i familiar. Al punt que en el seu article 2 dona el mandat que</w:t>
      </w:r>
    </w:p>
    <w:p>
      <w:pPr>
        <w:pStyle w:val="Cuerpo"/>
        <w:ind w:firstLine="720"/>
        <w:jc w:val="both"/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en las medidas concernientes a los menores que adopten las instituciones, p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blicas o privadas, los Tribunales, o los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pt-PT"/>
        </w:rPr>
        <w:t xml:space="preserve">rganos legislativos 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it-IT"/>
        </w:rPr>
        <w:t>primar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el inter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s superior de los mismos sobre cualquier otro inter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fr-FR"/>
        </w:rPr>
        <w:t>s leg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timo que pudiera concurrir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  <w:r>
        <w:rPr>
          <w:rtl w:val="0"/>
        </w:rPr>
        <w:t>,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fr-FR"/>
        </w:rPr>
        <w:t>q</w:t>
      </w:r>
      <w:r>
        <w:rPr>
          <w:rFonts w:ascii="Tahoma" w:hAnsi="Tahoma" w:hint="default"/>
          <w:rtl w:val="0"/>
        </w:rPr>
        <w:t>ü</w:t>
      </w:r>
      <w:r>
        <w:rPr>
          <w:rFonts w:ascii="Tahoma" w:hAnsi="Tahoma"/>
          <w:rtl w:val="0"/>
        </w:rPr>
        <w:t>esti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pt-PT"/>
        </w:rPr>
        <w:t>ratificada pel Tribunal Constitucional (STC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</w:rPr>
        <w:t>141/2000,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</w:rPr>
        <w:t>FJ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</w:rPr>
        <w:t>5).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 Bold" w:cs="Tahoma Bold" w:hAnsi="Tahoma Bold" w:eastAsia="Tahoma Bold"/>
          <w:rtl w:val="0"/>
        </w:rPr>
      </w:pPr>
      <w:r>
        <w:rPr>
          <w:rFonts w:ascii="Tahoma Bold" w:hAnsi="Tahoma Bold"/>
          <w:rtl w:val="0"/>
          <w:lang w:val="en-US"/>
        </w:rPr>
        <w:t>TERCER.- RELLEV</w:t>
      </w:r>
      <w:r>
        <w:rPr>
          <w:rFonts w:ascii="Tahoma Bold" w:hAnsi="Tahoma Bold" w:hint="default"/>
          <w:rtl w:val="0"/>
          <w:lang w:val="fr-FR"/>
        </w:rPr>
        <w:t>À</w:t>
      </w:r>
      <w:r>
        <w:rPr>
          <w:rFonts w:ascii="Tahoma Bold" w:hAnsi="Tahoma Bold"/>
          <w:rtl w:val="0"/>
          <w:lang w:val="pt-PT"/>
        </w:rPr>
        <w:t>NCIA JUR</w:t>
      </w:r>
      <w:r>
        <w:rPr>
          <w:rFonts w:ascii="Tahoma Bold" w:hAnsi="Tahoma Bold" w:hint="default"/>
          <w:rtl w:val="0"/>
        </w:rPr>
        <w:t>Í</w:t>
      </w:r>
      <w:r>
        <w:rPr>
          <w:rFonts w:ascii="Tahoma Bold" w:hAnsi="Tahoma Bold"/>
          <w:rtl w:val="0"/>
          <w:lang w:val="es-ES_tradnl"/>
        </w:rPr>
        <w:t>DICA DEL JUDICI DE PROPORCIONALITAT I L'OBLIGACI</w:t>
      </w:r>
      <w:r>
        <w:rPr>
          <w:rFonts w:ascii="Tahoma Bold" w:hAnsi="Tahoma Bold" w:hint="default"/>
          <w:rtl w:val="0"/>
        </w:rPr>
        <w:t xml:space="preserve">Ó </w:t>
      </w:r>
      <w:r>
        <w:rPr>
          <w:rFonts w:ascii="Tahoma Bold" w:hAnsi="Tahoma Bold"/>
          <w:rtl w:val="0"/>
          <w:lang w:val="fr-FR"/>
        </w:rPr>
        <w:t>DE REALLOTJAMENT ASSISTIT davant desallotjaments de l'</w:t>
      </w:r>
      <w:r>
        <w:rPr>
          <w:rFonts w:ascii="Tahoma Bold" w:hAnsi="Tahoma Bold" w:hint="default"/>
          <w:rtl w:val="0"/>
        </w:rPr>
        <w:t>ú</w:t>
      </w:r>
      <w:r>
        <w:rPr>
          <w:rFonts w:ascii="Tahoma Bold" w:hAnsi="Tahoma Bold"/>
          <w:rtl w:val="0"/>
          <w:lang w:val="es-ES_tradnl"/>
        </w:rPr>
        <w:t>nic domicili, segons convenis internacionals ratificats per Espanya (PIDESC)</w:t>
      </w:r>
      <w:r>
        <w:rPr>
          <w:rFonts w:ascii="Tahoma Bold" w:hAnsi="Tahoma Bold" w:hint="default"/>
          <w:rtl w:val="0"/>
        </w:rPr>
        <w:t> </w:t>
      </w:r>
      <w:r>
        <w:rPr>
          <w:rFonts w:ascii="Tahoma Bold" w:hAnsi="Tahoma Bold"/>
          <w:rtl w:val="0"/>
        </w:rPr>
        <w:t>i jurisprud</w:t>
      </w:r>
      <w:r>
        <w:rPr>
          <w:rFonts w:ascii="Tahoma Bold" w:hAnsi="Tahoma Bold" w:hint="default"/>
          <w:rtl w:val="0"/>
          <w:lang w:val="fr-FR"/>
        </w:rPr>
        <w:t>è</w:t>
      </w:r>
      <w:r>
        <w:rPr>
          <w:rFonts w:ascii="Tahoma Bold" w:hAnsi="Tahoma Bold"/>
          <w:rtl w:val="0"/>
          <w:lang w:val="it-IT"/>
        </w:rPr>
        <w:t>ncia del</w:t>
      </w:r>
      <w:r>
        <w:rPr>
          <w:rFonts w:ascii="Tahoma Bold" w:hAnsi="Tahoma Bold" w:hint="default"/>
          <w:rtl w:val="0"/>
        </w:rPr>
        <w:t> </w:t>
      </w:r>
      <w:r>
        <w:rPr>
          <w:rFonts w:ascii="Tahoma Bold" w:hAnsi="Tahoma Bold"/>
          <w:rtl w:val="0"/>
          <w:lang w:val="en-US"/>
        </w:rPr>
        <w:t>TEDH</w:t>
      </w:r>
      <w:r>
        <w:rPr>
          <w:rFonts w:ascii="Tahoma Bold" w:hAnsi="Tahoma Bold" w:hint="default"/>
          <w:rtl w:val="0"/>
        </w:rPr>
        <w:t> </w:t>
      </w:r>
      <w:r>
        <w:rPr>
          <w:rFonts w:ascii="Tahoma Bold" w:hAnsi="Tahoma Bold"/>
          <w:rtl w:val="0"/>
        </w:rPr>
        <w:t>(Art. 10, 15, 18, 24 i 96 CE)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it-IT"/>
        </w:rPr>
        <w:t xml:space="preserve">L'article 18 de la CE situa la inviolabilitat del domicili al mateix temps que </w:t>
      </w:r>
      <w:r>
        <w:rPr>
          <w:rFonts w:ascii="Tahoma" w:hAnsi="Tahoma" w:hint="default"/>
          <w:rtl w:val="0"/>
        </w:rPr>
        <w:t>“</w:t>
      </w:r>
      <w:r>
        <w:rPr>
          <w:rFonts w:ascii="Tahoma" w:hAnsi="Tahoma"/>
          <w:rtl w:val="0"/>
          <w:lang w:val="it-IT"/>
        </w:rPr>
        <w:t>el dret a l'honor, a la intimitat personal i familiar</w:t>
      </w:r>
      <w:r>
        <w:rPr>
          <w:rFonts w:ascii="Tahoma" w:hAnsi="Tahoma" w:hint="default"/>
          <w:rtl w:val="0"/>
        </w:rPr>
        <w:t>”</w:t>
      </w:r>
      <w:r>
        <w:rPr>
          <w:rFonts w:ascii="Tahoma" w:hAnsi="Tahoma"/>
          <w:rtl w:val="0"/>
          <w:lang w:val="pt-PT"/>
        </w:rPr>
        <w:t>, com tamb</w:t>
      </w:r>
      <w:r>
        <w:rPr>
          <w:rFonts w:ascii="Tahoma" w:hAnsi="Tahoma" w:hint="default"/>
          <w:rtl w:val="0"/>
          <w:lang w:val="fr-FR"/>
        </w:rPr>
        <w:t xml:space="preserve">é </w:t>
      </w:r>
      <w:r>
        <w:rPr>
          <w:rFonts w:ascii="Tahoma" w:hAnsi="Tahoma"/>
          <w:rtl w:val="0"/>
          <w:lang w:val="fr-FR"/>
        </w:rPr>
        <w:t>el reconeix l'article 7 de la Carta dels Drets Fonamentals de la Uni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</w:rPr>
        <w:t>Europea. El</w:t>
      </w:r>
      <w:r>
        <w:rPr>
          <w:rFonts w:ascii="Tahoma" w:hAnsi="Tahoma" w:hint="default"/>
          <w:rtl w:val="0"/>
        </w:rPr>
        <w:t> </w:t>
      </w:r>
      <w:r>
        <w:rPr>
          <w:rStyle w:val="Ninguno"/>
          <w:rFonts w:ascii="Tahoma Bold" w:hAnsi="Tahoma Bold"/>
          <w:rtl w:val="0"/>
          <w:lang w:val="en-US"/>
        </w:rPr>
        <w:t>TEDH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fr-FR"/>
        </w:rPr>
        <w:t>ha qualificat els desallotjaments com la forma m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it-IT"/>
        </w:rPr>
        <w:t>s extrema d'inger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es-ES_tradnl"/>
        </w:rPr>
        <w:t>ncia en el dret a la protecci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 xml:space="preserve">del domicili. El </w:t>
      </w:r>
      <w:r>
        <w:rPr>
          <w:rStyle w:val="Ninguno"/>
          <w:rFonts w:ascii="Tahoma Bold" w:hAnsi="Tahoma Bold"/>
          <w:rtl w:val="0"/>
          <w:lang w:val="pt-PT"/>
        </w:rPr>
        <w:t xml:space="preserve">Tribunal Constitucional </w:t>
      </w:r>
      <w:r>
        <w:rPr>
          <w:rFonts w:ascii="Tahoma" w:hAnsi="Tahoma"/>
          <w:rtl w:val="0"/>
          <w:lang w:val="pt-PT"/>
        </w:rPr>
        <w:t>ha assenyalat en reiterada Jurisprud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pt-PT"/>
        </w:rPr>
        <w:t>ncia (STC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es-ES_tradnl"/>
        </w:rPr>
        <w:t>50/1995 de 23 de febrer), que una actuaci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que pot estar col</w:t>
      </w:r>
      <w:r>
        <w:rPr>
          <w:rFonts w:ascii="Tahoma" w:hAnsi="Tahoma" w:hint="default"/>
          <w:rtl w:val="0"/>
          <w:lang w:val="de-DE"/>
        </w:rPr>
        <w:t>·</w:t>
      </w:r>
      <w:r>
        <w:rPr>
          <w:rFonts w:ascii="Tahoma" w:hAnsi="Tahoma"/>
          <w:rtl w:val="0"/>
          <w:lang w:val="pt-PT"/>
        </w:rPr>
        <w:t>lidint amb el Dret Fonamental a la inviolabilitat del domicili, ha de realitzar-se de la forma m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fr-FR"/>
        </w:rPr>
        <w:t>s garantista possible. L'Article 24 de la CE indica taxativament que el proc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fr-FR"/>
        </w:rPr>
        <w:t>s s'exercir</w:t>
      </w:r>
      <w:r>
        <w:rPr>
          <w:rFonts w:ascii="Tahoma" w:hAnsi="Tahoma" w:hint="default"/>
          <w:rtl w:val="0"/>
          <w:lang w:val="it-IT"/>
        </w:rPr>
        <w:t>à “</w:t>
      </w:r>
      <w:r>
        <w:rPr>
          <w:rFonts w:ascii="Tahoma" w:hAnsi="Tahoma"/>
          <w:rtl w:val="0"/>
          <w:lang w:val="fr-FR"/>
        </w:rPr>
        <w:t>sense que, en cap cas, pugui produir-se indefensi</w:t>
      </w:r>
      <w:r>
        <w:rPr>
          <w:rFonts w:ascii="Tahoma" w:hAnsi="Tahoma" w:hint="default"/>
          <w:rtl w:val="0"/>
        </w:rPr>
        <w:t>ó”</w:t>
      </w:r>
      <w:r>
        <w:rPr>
          <w:rFonts w:ascii="Tahoma" w:hAnsi="Tahoma"/>
          <w:rtl w:val="0"/>
          <w:lang w:val="es-ES_tradnl"/>
        </w:rPr>
        <w:t>. Espanya ha ratificat diversos tractats de Drets Humans que prohibeixen desallotjaments arbitraris sense reallotjament assistit, i consagren la integritat f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it-IT"/>
        </w:rPr>
        <w:t>sica (art. 15 CE), la intimitat, la inviolabilitat de domicili o la vida privada i familiar (art. 18 CE). Aquests tractats formen part de l'ordenament intern (articles 96.1 i 10.2 CE) i s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  <w:lang w:val="it-IT"/>
        </w:rPr>
        <w:t>n un criteri decisiu per a la interpretaci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fr-FR"/>
        </w:rPr>
        <w:t>de les normes relatives als drets fonamentals reconeguts en la Constituci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</w:rPr>
        <w:t>(art. 10.2 CE) de la forma m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it-IT"/>
        </w:rPr>
        <w:t>s garantista possible. A m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es-ES_tradnl"/>
        </w:rPr>
        <w:t>s, suposa fer-ho en connexi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amb altres principis constitucionals que permetin delimitar el seu contingut, com el de l'Estat social i democr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es-ES_tradnl"/>
        </w:rPr>
        <w:t>tic de Dret (art. 1 CE), o el de la dignitat de la persona i el seu dret al lliure desenvolupament enfront de la coacci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</w:rPr>
        <w:t>(art. 10 CE).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s-ES_tradnl"/>
        </w:rPr>
        <w:t>En el cas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da-DK"/>
        </w:rPr>
        <w:t>Buckland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es-ES_tradnl"/>
        </w:rPr>
        <w:t xml:space="preserve">contra el Regne Unit, de setembre de 2012, el </w:t>
      </w:r>
      <w:r>
        <w:rPr>
          <w:rStyle w:val="Ninguno"/>
          <w:rFonts w:ascii="Tahoma Bold" w:hAnsi="Tahoma Bold"/>
          <w:rtl w:val="0"/>
          <w:lang w:val="pt-PT"/>
        </w:rPr>
        <w:t>Tribunal Europeu de Drets Humans</w:t>
      </w:r>
      <w:r>
        <w:rPr>
          <w:rFonts w:ascii="Tahoma" w:hAnsi="Tahoma"/>
          <w:rtl w:val="0"/>
          <w:lang w:val="es-ES_tradnl"/>
        </w:rPr>
        <w:t xml:space="preserve"> afirma que el desallotjament de la llar familiar, fins i tot quan la legislaci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pt-PT"/>
        </w:rPr>
        <w:t>interna ha esgotat el dret a romandre amb t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pt-PT"/>
        </w:rPr>
        <w:t xml:space="preserve">tol contractual, ha de realitzar-se 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fr-FR"/>
        </w:rPr>
        <w:t>nicament quan s'hagin previst les cauteles previstes per a Desallotjaments For</w:t>
      </w:r>
      <w:r>
        <w:rPr>
          <w:rFonts w:ascii="Tahoma" w:hAnsi="Tahoma" w:hint="default"/>
          <w:rtl w:val="0"/>
          <w:lang w:val="pt-PT"/>
        </w:rPr>
        <w:t>ç</w:t>
      </w:r>
      <w:r>
        <w:rPr>
          <w:rFonts w:ascii="Tahoma" w:hAnsi="Tahoma"/>
          <w:rtl w:val="0"/>
          <w:lang w:val="pt-PT"/>
        </w:rPr>
        <w:t>osos, aix</w:t>
      </w:r>
      <w:r>
        <w:rPr>
          <w:rFonts w:ascii="Tahoma" w:hAnsi="Tahoma" w:hint="default"/>
          <w:rtl w:val="0"/>
        </w:rPr>
        <w:t xml:space="preserve">í </w:t>
      </w:r>
      <w:r>
        <w:rPr>
          <w:rFonts w:ascii="Tahoma" w:hAnsi="Tahoma"/>
          <w:rtl w:val="0"/>
          <w:lang w:val="it-IT"/>
        </w:rPr>
        <w:t>com la previsi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pt-PT"/>
        </w:rPr>
        <w:t>d'allotjament alternatiu que no col</w:t>
      </w:r>
      <w:r>
        <w:rPr>
          <w:rFonts w:ascii="Tahoma" w:hAnsi="Tahoma" w:hint="default"/>
          <w:rtl w:val="0"/>
          <w:lang w:val="de-DE"/>
        </w:rPr>
        <w:t>·</w:t>
      </w:r>
      <w:r>
        <w:rPr>
          <w:rFonts w:ascii="Tahoma" w:hAnsi="Tahoma"/>
          <w:rtl w:val="0"/>
          <w:lang w:val="es-ES_tradnl"/>
        </w:rPr>
        <w:t>loqui als ciutadans en situacions degradants com l'exclusi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pt-PT"/>
        </w:rPr>
        <w:t>social o constituir-se en sense-sostre. Aix</w:t>
      </w:r>
      <w:r>
        <w:rPr>
          <w:rFonts w:ascii="Tahoma" w:hAnsi="Tahoma" w:hint="default"/>
          <w:rtl w:val="0"/>
          <w:lang w:val="it-IT"/>
        </w:rPr>
        <w:t xml:space="preserve">ò </w:t>
      </w:r>
      <w:r>
        <w:rPr>
          <w:rFonts w:ascii="Tahoma" w:hAnsi="Tahoma"/>
          <w:rtl w:val="0"/>
          <w:lang w:val="fr-FR"/>
        </w:rPr>
        <w:t>es recull fins i tot en cartes legals de pa</w:t>
      </w:r>
      <w:r>
        <w:rPr>
          <w:rFonts w:ascii="Tahoma" w:hAnsi="Tahoma" w:hint="default"/>
          <w:rtl w:val="0"/>
          <w:lang w:val="nl-NL"/>
        </w:rPr>
        <w:t>ï</w:t>
      </w:r>
      <w:r>
        <w:rPr>
          <w:rFonts w:ascii="Tahoma" w:hAnsi="Tahoma"/>
          <w:rtl w:val="0"/>
          <w:lang w:val="pt-PT"/>
        </w:rPr>
        <w:t>sos menys desenvolupats d'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</w:rPr>
        <w:t xml:space="preserve">frica i 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es-ES_tradnl"/>
        </w:rPr>
        <w:t>sia. L'ONU ha declarat que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por 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í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sola una resoluci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pt-PT"/>
        </w:rPr>
        <w:t>n administrativa o judicial, a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conformidad con la legislaci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nacional, no se traduce necesariamente en un desalojo legal o justificado si no cumple con las normas internacionales de derechos humanos y las obligaciones del Estado al respecto. El derecho a la propiedad no puede menoscabar la protecci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frente a los desalojos forzosos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</w:rPr>
        <w:t xml:space="preserve">. 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n-US"/>
        </w:rPr>
        <w:t xml:space="preserve">I </w:t>
      </w:r>
      <w:r>
        <w:rPr>
          <w:rFonts w:ascii="Tahoma" w:hAnsi="Tahoma"/>
          <w:rtl w:val="0"/>
          <w:lang w:val="es-ES_tradnl"/>
        </w:rPr>
        <w:t>al</w:t>
      </w:r>
      <w:r>
        <w:rPr>
          <w:rFonts w:ascii="Tahoma" w:hAnsi="Tahoma"/>
          <w:rtl w:val="0"/>
          <w:lang w:val="es-ES_tradnl"/>
        </w:rPr>
        <w:t xml:space="preserve"> 2007, el Relator Especial de Nacions Unides va recomanar a l'Estat espanyol l'aplicaci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it-IT"/>
        </w:rPr>
        <w:t xml:space="preserve">progressiva dels </w:t>
      </w:r>
      <w:r>
        <w:rPr>
          <w:rFonts w:ascii="Tahoma" w:hAnsi="Tahoma" w:hint="default"/>
          <w:rtl w:val="0"/>
        </w:rPr>
        <w:t>“</w:t>
      </w:r>
      <w:r>
        <w:rPr>
          <w:rFonts w:ascii="Tahoma" w:hAnsi="Tahoma"/>
          <w:rtl w:val="0"/>
          <w:lang w:val="es-ES_tradnl"/>
        </w:rPr>
        <w:t>Principis B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es-ES_tradnl"/>
        </w:rPr>
        <w:t>sics i Directrius Sobre els Desallotjaments i el Despla</w:t>
      </w:r>
      <w:r>
        <w:rPr>
          <w:rFonts w:ascii="Tahoma" w:hAnsi="Tahoma" w:hint="default"/>
          <w:rtl w:val="0"/>
          <w:lang w:val="pt-PT"/>
        </w:rPr>
        <w:t>ç</w:t>
      </w:r>
      <w:r>
        <w:rPr>
          <w:rFonts w:ascii="Tahoma" w:hAnsi="Tahoma"/>
          <w:rtl w:val="0"/>
          <w:lang w:val="pt-PT"/>
        </w:rPr>
        <w:t>ament Generats pel Desenvolupament</w:t>
      </w:r>
      <w:r>
        <w:rPr>
          <w:rFonts w:ascii="Tahoma" w:hAnsi="Tahoma" w:hint="default"/>
          <w:rtl w:val="0"/>
        </w:rPr>
        <w:t xml:space="preserve">” </w:t>
      </w:r>
      <w:r>
        <w:rPr>
          <w:rFonts w:ascii="Tahoma" w:hAnsi="Tahoma"/>
          <w:rtl w:val="0"/>
        </w:rPr>
        <w:t>(</w:t>
      </w:r>
      <w:r>
        <w:rPr>
          <w:rStyle w:val="Ninguno"/>
          <w:rFonts w:ascii="Tahoma Bold" w:hAnsi="Tahoma Bold"/>
          <w:rtl w:val="0"/>
        </w:rPr>
        <w:t>A/HRC/4/18</w:t>
      </w:r>
      <w:r>
        <w:rPr>
          <w:rFonts w:ascii="Tahoma" w:hAnsi="Tahoma"/>
          <w:rtl w:val="0"/>
          <w:lang w:val="it-IT"/>
        </w:rPr>
        <w:t>), amb una s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fr-FR"/>
        </w:rPr>
        <w:t>rie de garanties m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fr-FR"/>
        </w:rPr>
        <w:t>nimes per a valorar la necessitat i proporcionalitat de les mesures de desallotjaments i que, entre altres, consisteixen en l'estudi de totes les possibles alternatives als desallotjaments, amb participaci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it-IT"/>
        </w:rPr>
        <w:t>i di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sv-SE"/>
        </w:rPr>
        <w:t>leg dels interessats en el proc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pt-PT"/>
        </w:rPr>
        <w:t>s de presa de decisions; Reallotjament alternatiu i suficient, amb els serveis m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es-ES_tradnl"/>
        </w:rPr>
        <w:t>nims per a garantir una vida digna.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s-ES_tradnl"/>
        </w:rPr>
        <w:t xml:space="preserve">Espanya va ratificar el </w:t>
      </w:r>
      <w:r>
        <w:rPr>
          <w:rStyle w:val="Ninguno"/>
          <w:rFonts w:ascii="Tahoma Bold" w:hAnsi="Tahoma Bold"/>
          <w:rtl w:val="0"/>
          <w:lang w:val="pt-PT"/>
        </w:rPr>
        <w:t>Pacte Internacional de Drets Econ</w:t>
      </w:r>
      <w:r>
        <w:rPr>
          <w:rStyle w:val="Ninguno"/>
          <w:rFonts w:ascii="Tahoma Bold" w:hAnsi="Tahoma Bold" w:hint="default"/>
          <w:rtl w:val="0"/>
          <w:lang w:val="it-IT"/>
        </w:rPr>
        <w:t>ò</w:t>
      </w:r>
      <w:r>
        <w:rPr>
          <w:rStyle w:val="Ninguno"/>
          <w:rFonts w:ascii="Tahoma Bold" w:hAnsi="Tahoma Bold"/>
          <w:rtl w:val="0"/>
          <w:lang w:val="en-US"/>
        </w:rPr>
        <w:t xml:space="preserve">mics, Socials i Culturals </w:t>
      </w:r>
      <w:r>
        <w:rPr>
          <w:rFonts w:ascii="Tahoma" w:hAnsi="Tahoma"/>
          <w:rtl w:val="0"/>
        </w:rPr>
        <w:t>(PIDESC)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fr-FR"/>
        </w:rPr>
        <w:t>i amb aix</w:t>
      </w:r>
      <w:r>
        <w:rPr>
          <w:rFonts w:ascii="Tahoma" w:hAnsi="Tahoma" w:hint="default"/>
          <w:rtl w:val="0"/>
          <w:lang w:val="it-IT"/>
        </w:rPr>
        <w:t xml:space="preserve">ò </w:t>
      </w:r>
      <w:r>
        <w:rPr>
          <w:rFonts w:ascii="Tahoma" w:hAnsi="Tahoma"/>
          <w:rtl w:val="0"/>
          <w:lang w:val="fr-FR"/>
        </w:rPr>
        <w:t>es va obligar (segons els seus articles 2 i 29.2) a adoptar mesures fins al m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pt-PT"/>
        </w:rPr>
        <w:t>xim dels recursos de qu</w:t>
      </w:r>
      <w:r>
        <w:rPr>
          <w:rFonts w:ascii="Tahoma" w:hAnsi="Tahoma" w:hint="default"/>
          <w:rtl w:val="0"/>
          <w:lang w:val="it-IT"/>
        </w:rPr>
        <w:t xml:space="preserve">è </w:t>
      </w:r>
      <w:r>
        <w:rPr>
          <w:rFonts w:ascii="Tahoma" w:hAnsi="Tahoma"/>
          <w:rtl w:val="0"/>
          <w:lang w:val="es-ES_tradnl"/>
        </w:rPr>
        <w:t xml:space="preserve">disposi, per a aconseguir progressivament i per tots els mitjans apropiats, la plena efectivitat dels drets reconeguts en el Pacte, i en concret en aquest Pacte </w:t>
      </w:r>
      <w:r>
        <w:rPr>
          <w:rFonts w:ascii="Tahoma" w:hAnsi="Tahoma" w:hint="default"/>
          <w:rtl w:val="0"/>
        </w:rPr>
        <w:t>“</w:t>
      </w:r>
      <w:r>
        <w:rPr>
          <w:rFonts w:ascii="Tahoma" w:hAnsi="Tahoma"/>
          <w:rtl w:val="0"/>
          <w:lang w:val="es-ES_tradnl"/>
        </w:rPr>
        <w:t>es reconeix el dret de tota persona a un nivell de vida adequat per a si i la seva fam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it-IT"/>
        </w:rPr>
        <w:t>lia, incl</w:t>
      </w:r>
      <w:r>
        <w:rPr>
          <w:rFonts w:ascii="Tahoma" w:hAnsi="Tahoma" w:hint="default"/>
          <w:rtl w:val="0"/>
          <w:lang w:val="it-IT"/>
        </w:rPr>
        <w:t>ò</w:t>
      </w:r>
      <w:r>
        <w:rPr>
          <w:rFonts w:ascii="Tahoma" w:hAnsi="Tahoma"/>
          <w:rtl w:val="0"/>
          <w:lang w:val="pt-PT"/>
        </w:rPr>
        <w:t>s habitatge adequat, i a una millora cont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fr-FR"/>
        </w:rPr>
        <w:t>nua de les condicions d'exist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es-ES_tradnl"/>
        </w:rPr>
        <w:t>ncia</w:t>
      </w:r>
      <w:r>
        <w:rPr>
          <w:rFonts w:ascii="Tahoma" w:hAnsi="Tahoma" w:hint="default"/>
          <w:rtl w:val="0"/>
        </w:rPr>
        <w:t xml:space="preserve">” </w:t>
      </w:r>
      <w:r>
        <w:rPr>
          <w:rFonts w:ascii="Tahoma" w:hAnsi="Tahoma"/>
          <w:rtl w:val="0"/>
        </w:rPr>
        <w:t>(art. 11). Pacte amb car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es-ES_tradnl"/>
        </w:rPr>
        <w:t xml:space="preserve">cter privilegiat en els articles 10.2 i 96.1 CE i en la Llei 25/2014, de 27 de novembre, de Tractats i altres Acords Internacionals, que indica que: </w:t>
      </w:r>
      <w:r>
        <w:rPr>
          <w:rFonts w:ascii="Tahoma" w:hAnsi="Tahoma" w:hint="default"/>
          <w:rtl w:val="0"/>
        </w:rPr>
        <w:t>“</w:t>
      </w:r>
      <w:r>
        <w:rPr>
          <w:rStyle w:val="Ninguno"/>
          <w:rFonts w:ascii="Tahoma Bold" w:hAnsi="Tahoma Bold"/>
          <w:rtl w:val="0"/>
          <w:lang w:val="fr-FR"/>
        </w:rPr>
        <w:t>Els tractats internacionals seran d'aplicaci</w:t>
      </w:r>
      <w:r>
        <w:rPr>
          <w:rStyle w:val="Ninguno"/>
          <w:rFonts w:ascii="Tahoma Bold" w:hAnsi="Tahoma Bold" w:hint="default"/>
          <w:rtl w:val="0"/>
          <w:lang w:val="es-ES_tradnl"/>
        </w:rPr>
        <w:t xml:space="preserve">ó </w:t>
      </w:r>
      <w:r>
        <w:rPr>
          <w:rStyle w:val="Ninguno"/>
          <w:rFonts w:ascii="Tahoma Bold" w:hAnsi="Tahoma Bold"/>
          <w:rtl w:val="0"/>
          <w:lang w:val="es-ES_tradnl"/>
        </w:rPr>
        <w:t>directa</w:t>
      </w:r>
      <w:r>
        <w:rPr>
          <w:rFonts w:ascii="Tahoma" w:hAnsi="Tahoma"/>
          <w:rtl w:val="0"/>
          <w:lang w:val="pt-PT"/>
        </w:rPr>
        <w:t>, tret que del seu text es desprengui que aquesta aplicaci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it-IT"/>
        </w:rPr>
        <w:t>queda condicionada a l'aprovaci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de les lleis o disposicions reglament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fr-FR"/>
        </w:rPr>
        <w:t>ries pertinents. Les normes jur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fr-FR"/>
        </w:rPr>
        <w:t xml:space="preserve">diques contingudes en </w:t>
      </w:r>
      <w:r>
        <w:rPr>
          <w:rStyle w:val="Ninguno"/>
          <w:rFonts w:ascii="Tahoma Bold" w:hAnsi="Tahoma Bold"/>
          <w:rtl w:val="0"/>
          <w:lang w:val="pt-PT"/>
        </w:rPr>
        <w:t>els tractats internacionals v</w:t>
      </w:r>
      <w:r>
        <w:rPr>
          <w:rStyle w:val="Ninguno"/>
          <w:rFonts w:ascii="Tahoma Bold" w:hAnsi="Tahoma Bold" w:hint="default"/>
          <w:rtl w:val="0"/>
          <w:lang w:val="fr-FR"/>
        </w:rPr>
        <w:t>à</w:t>
      </w:r>
      <w:r>
        <w:rPr>
          <w:rStyle w:val="Ninguno"/>
          <w:rFonts w:ascii="Tahoma Bold" w:hAnsi="Tahoma Bold"/>
          <w:rtl w:val="0"/>
          <w:lang w:val="fr-FR"/>
        </w:rPr>
        <w:t>lidament celebrats i publicats oficialment prevaldran sobre qualsevol altra norma de l'ordenament intern en cas de conflicte amb elles</w:t>
      </w:r>
      <w:r>
        <w:rPr>
          <w:rFonts w:ascii="Tahoma" w:hAnsi="Tahoma"/>
          <w:rtl w:val="0"/>
          <w:lang w:val="es-ES_tradnl"/>
        </w:rPr>
        <w:t>, excepte les normes de rang constitucional</w:t>
      </w:r>
      <w:r>
        <w:rPr>
          <w:rFonts w:ascii="Tahoma" w:hAnsi="Tahoma" w:hint="default"/>
          <w:rtl w:val="0"/>
        </w:rPr>
        <w:t>”</w:t>
      </w:r>
      <w:r>
        <w:rPr>
          <w:rFonts w:ascii="Tahoma" w:hAnsi="Tahoma"/>
          <w:rtl w:val="0"/>
          <w:lang w:val="nl-NL"/>
        </w:rPr>
        <w:t>. Ordenament jur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pt-PT"/>
        </w:rPr>
        <w:t>dic i jerarquia normativa al qual estan subjectes els poders p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fr-FR"/>
        </w:rPr>
        <w:t xml:space="preserve">blics (art. 9 CE). Per tant, no 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en-US"/>
        </w:rPr>
        <w:t>s admissible no recon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es-ES_tradnl"/>
        </w:rPr>
        <w:t>ixer-ho dins de la seguretat jur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</w:rPr>
        <w:t>dica i de la tutela judicial efectiva.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nl-NL"/>
        </w:rPr>
        <w:t>Un desallotjament for</w:t>
      </w:r>
      <w:r>
        <w:rPr>
          <w:rFonts w:ascii="Tahoma" w:hAnsi="Tahoma" w:hint="default"/>
          <w:rtl w:val="0"/>
          <w:lang w:val="pt-PT"/>
        </w:rPr>
        <w:t>çó</w:t>
      </w:r>
      <w:r>
        <w:rPr>
          <w:rFonts w:ascii="Tahoma" w:hAnsi="Tahoma"/>
          <w:rtl w:val="0"/>
          <w:lang w:val="es-ES_tradnl"/>
        </w:rPr>
        <w:t>s sense alternativa pot acabar en una responsabilitat patrimonial de l'Estat, mentre que la suspensi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cautelar en llaures a un reallotjament assistit no suposa que el jutge estigui jutjant a favor del demandat sin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n-US"/>
        </w:rPr>
        <w:t>actuant diligentment per mera confrontaci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fr-FR"/>
        </w:rPr>
        <w:t>amb els drets humans i socials a protegir, dins d'un proc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</w:rPr>
        <w:t xml:space="preserve">s </w:t>
      </w:r>
      <w:r>
        <w:rPr>
          <w:rFonts w:ascii="Tahoma" w:hAnsi="Tahoma" w:hint="default"/>
          <w:rtl w:val="0"/>
        </w:rPr>
        <w:t>“</w:t>
      </w:r>
      <w:r>
        <w:rPr>
          <w:rFonts w:ascii="Tahoma" w:hAnsi="Tahoma"/>
          <w:rtl w:val="0"/>
          <w:lang w:val="fr-FR"/>
        </w:rPr>
        <w:t>amb totes les garanties</w:t>
      </w:r>
      <w:r>
        <w:rPr>
          <w:rFonts w:ascii="Tahoma" w:hAnsi="Tahoma" w:hint="default"/>
          <w:rtl w:val="0"/>
        </w:rPr>
        <w:t xml:space="preserve">” </w:t>
      </w:r>
      <w:r>
        <w:rPr>
          <w:rFonts w:ascii="Tahoma" w:hAnsi="Tahoma"/>
          <w:rtl w:val="0"/>
        </w:rPr>
        <w:t>(art. 24 CE). La Sent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pt-PT"/>
        </w:rPr>
        <w:t xml:space="preserve">ncia 1263/2018 de la Sala contenciosa administrativa del Tribunal Suprem conclou que </w:t>
      </w:r>
      <w:r>
        <w:rPr>
          <w:rFonts w:ascii="Tahoma" w:hAnsi="Tahoma" w:hint="default"/>
          <w:rtl w:val="0"/>
        </w:rPr>
        <w:t>“</w:t>
      </w:r>
      <w:r>
        <w:rPr>
          <w:rFonts w:ascii="Tahoma" w:hAnsi="Tahoma"/>
          <w:rtl w:val="0"/>
          <w:lang w:val="en-US"/>
        </w:rPr>
        <w:t>un llit adequat i efica</w:t>
      </w:r>
      <w:r>
        <w:rPr>
          <w:rFonts w:ascii="Tahoma" w:hAnsi="Tahoma" w:hint="default"/>
          <w:rtl w:val="0"/>
        </w:rPr>
        <w:t xml:space="preserve">ç </w:t>
      </w:r>
      <w:r>
        <w:rPr>
          <w:rFonts w:ascii="Tahoma" w:hAnsi="Tahoma"/>
          <w:rtl w:val="0"/>
          <w:lang w:val="es-ES_tradnl"/>
        </w:rPr>
        <w:t>per a fer valer el reconeixement de la vulneraci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pt-PT"/>
        </w:rPr>
        <w:t>de drets fonamentals concerneix directament al respecte i observan</w:t>
      </w:r>
      <w:r>
        <w:rPr>
          <w:rFonts w:ascii="Tahoma" w:hAnsi="Tahoma" w:hint="default"/>
          <w:rtl w:val="0"/>
          <w:lang w:val="pt-PT"/>
        </w:rPr>
        <w:t>ç</w:t>
      </w:r>
      <w:r>
        <w:rPr>
          <w:rFonts w:ascii="Tahoma" w:hAnsi="Tahoma"/>
          <w:rtl w:val="0"/>
          <w:lang w:val="pt-PT"/>
        </w:rPr>
        <w:t>a pels poders p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en-US"/>
        </w:rPr>
        <w:t>blics espanyols dels drets fonamentals</w:t>
      </w:r>
      <w:r>
        <w:rPr>
          <w:rFonts w:ascii="Tahoma" w:hAnsi="Tahoma" w:hint="default"/>
          <w:rtl w:val="0"/>
        </w:rPr>
        <w:t>”</w:t>
      </w:r>
      <w:r>
        <w:rPr>
          <w:rFonts w:ascii="Tahoma" w:hAnsi="Tahoma"/>
          <w:rtl w:val="0"/>
          <w:lang w:val="es-ES_tradnl"/>
        </w:rPr>
        <w:t>, la protecci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fr-FR"/>
        </w:rPr>
        <w:t xml:space="preserve">dels quals 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fr-FR"/>
        </w:rPr>
        <w:t>s fonament de l'ordre i pau social (art. 10.1 CE).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it-IT"/>
        </w:rPr>
        <w:t>A llum del Tribunal Suprem i a tot l'anteriorment referit, els dict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nl-NL"/>
        </w:rPr>
        <w:t xml:space="preserve">mens finals de condemna del </w:t>
      </w:r>
      <w:r>
        <w:rPr>
          <w:rStyle w:val="Ninguno"/>
          <w:rFonts w:ascii="Tahoma Bold" w:hAnsi="Tahoma Bold"/>
          <w:rtl w:val="0"/>
          <w:lang w:val="pt-PT"/>
        </w:rPr>
        <w:t>Comit</w:t>
      </w:r>
      <w:r>
        <w:rPr>
          <w:rStyle w:val="Ninguno"/>
          <w:rFonts w:ascii="Tahoma Bold" w:hAnsi="Tahoma Bold" w:hint="default"/>
          <w:rtl w:val="0"/>
          <w:lang w:val="it-IT"/>
        </w:rPr>
        <w:t>è </w:t>
      </w:r>
      <w:r>
        <w:rPr>
          <w:rStyle w:val="Ninguno"/>
          <w:rFonts w:ascii="Tahoma Bold" w:hAnsi="Tahoma Bold"/>
          <w:rtl w:val="0"/>
          <w:lang w:val="it-IT"/>
        </w:rPr>
        <w:t>DESC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  <w:lang w:val="es-ES_tradnl"/>
        </w:rPr>
        <w:t>n de car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it-IT"/>
        </w:rPr>
        <w:t xml:space="preserve">cter vinculant i d'obligatori compliment per a Espanya, 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es-ES_tradnl"/>
        </w:rPr>
        <w:t>ntegrament, incloent-hi les recomanacions del Comit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fr-FR"/>
        </w:rPr>
        <w:t>. Referent a aix</w:t>
      </w:r>
      <w:r>
        <w:rPr>
          <w:rFonts w:ascii="Tahoma" w:hAnsi="Tahoma" w:hint="default"/>
          <w:rtl w:val="0"/>
          <w:lang w:val="it-IT"/>
        </w:rPr>
        <w:t>ò é</w:t>
      </w:r>
      <w:r>
        <w:rPr>
          <w:rFonts w:ascii="Tahoma" w:hAnsi="Tahoma"/>
          <w:rtl w:val="0"/>
          <w:lang w:val="es-ES_tradnl"/>
        </w:rPr>
        <w:t>s de destacar el seu Dictamen contra Espanya aprovat en 2017 en el seu 61</w:t>
      </w:r>
      <w:r>
        <w:rPr>
          <w:rFonts w:ascii="Tahoma" w:hAnsi="Tahoma" w:hint="default"/>
          <w:rtl w:val="0"/>
          <w:lang w:val="it-IT"/>
        </w:rPr>
        <w:t xml:space="preserve">è </w:t>
      </w:r>
      <w:r>
        <w:rPr>
          <w:rFonts w:ascii="Tahoma" w:hAnsi="Tahoma"/>
          <w:rtl w:val="0"/>
          <w:lang w:val="it-IT"/>
        </w:rPr>
        <w:t>per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fr-FR"/>
        </w:rPr>
        <w:t>ode de sessions (Comunicaci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</w:rPr>
        <w:t>N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fr-FR"/>
        </w:rPr>
        <w:t>m. 5/2015, cas Mohamed Ben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it-IT"/>
        </w:rPr>
        <w:t>Djazia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fr-FR"/>
        </w:rPr>
        <w:t>Naouel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fr-FR"/>
        </w:rPr>
        <w:t xml:space="preserve">Bellili), on arran d'un </w:t>
      </w:r>
      <w:r>
        <w:rPr>
          <w:rStyle w:val="Ninguno"/>
          <w:rFonts w:ascii="Tahoma Bold" w:hAnsi="Tahoma Bold"/>
          <w:rtl w:val="0"/>
          <w:lang w:val="es-ES_tradnl"/>
        </w:rPr>
        <w:t>desnonament de lloguer executat sense alternativa residencial</w:t>
      </w:r>
      <w:r>
        <w:rPr>
          <w:rFonts w:ascii="Tahoma" w:hAnsi="Tahoma"/>
          <w:rtl w:val="0"/>
          <w:lang w:val="es-ES_tradnl"/>
        </w:rPr>
        <w:t>, dictamina que: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</w:pPr>
      <w:r>
        <w:rPr>
          <w:rStyle w:val="Ninguno"/>
          <w:rFonts w:ascii="Arial monospaced for SAP" w:cs="Arial monospaced for SAP" w:hAnsi="Arial monospaced for SAP" w:eastAsia="Arial monospaced for SAP" w:hint="default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Los desalojos forzados son 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it-IT"/>
        </w:rPr>
        <w:t>prima facie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 xml:space="preserve">”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incompatibles con los requisitos del Pacto, y s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lo podr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justificarse en las circunstancias m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 excepcionales y de conformidad con los principios pertinentes de derecho internacional. (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Cuando el desalojo est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 xml:space="preserve">é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justificado, las autoridades competentes deber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garantizar que se lleve a cabo con arreglo a una legislaci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compatible con el Pacto, incluido el principio de la dignidad humana y en observancia de los principios generales de razonabilidad y proporcionalidad (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El Estado parte tiene el deber de adoptar medidas razonables para proveer vivienda alternativa a las personas que puedan quedar sin techo como consecuencia de un desalojo, independientemente de si tal desalojo ocurre a instancia de las autoridades del Estado parte o de particulares. La obligaci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proveer una vivienda alternativa a los desalojados que la requieran implica que, conforme al art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pt-PT"/>
        </w:rPr>
        <w:t>culo 2, p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rr. 1, del Pacto, los Estados partes tomen todas las medidas necesarias, hasta el m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ximo de sus recursos disponibles, para satisfacer este derecho (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con la obligaci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conceder a la familia la m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 amplia protecci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posible (art. 10, p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rr. 1, del Pacto), lo que incluye la protecci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la unidad familiar, particularmente cuando estas son las responsables del cuidado y educaci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los hijos dependientes (Observaci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de-DE"/>
        </w:rPr>
        <w:t>n General N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º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7 al art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culo 11.1 del PIDESC)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fr-FR"/>
        </w:rPr>
        <w:t xml:space="preserve">I posa l'accent en les </w:t>
      </w:r>
      <w:r>
        <w:rPr>
          <w:rStyle w:val="Ninguno"/>
          <w:rFonts w:ascii="Tahoma Bold" w:hAnsi="Tahoma Bold"/>
          <w:rtl w:val="0"/>
          <w:lang w:val="es-ES_tradnl"/>
        </w:rPr>
        <w:t>garanties de no repetici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Fonts w:ascii="Tahoma" w:hAnsi="Tahoma"/>
          <w:rtl w:val="0"/>
        </w:rPr>
        <w:t>:</w:t>
      </w:r>
    </w:p>
    <w:p>
      <w:pPr>
        <w:pStyle w:val="Cuerpo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Los desalojos no deber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an dar lugar a que los afectados queden sin vivienda (Observaci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de-DE"/>
        </w:rPr>
        <w:t>n General N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º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7 al art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culo 11.1 del PIDESC).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pt-PT"/>
        </w:rPr>
        <w:t>Los Estados partes no 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lo tienen la 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de respetar los derechos del Pacto, por lo cual deben abstenerse de infringirlos, sino que tambi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tienen la 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de protegerlos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. Si un Estado parte no toma las medidas adecuadas de protecci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un derecho del Pacto, compromete su responsabilidad incluso si la acci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que dio origen a la afectaci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del derecho fue impulsada por un individuo o una entidad privada.</w:t>
      </w:r>
    </w:p>
    <w:p>
      <w:pPr>
        <w:pStyle w:val="Cuerpo"/>
        <w:jc w:val="both"/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[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] El Estado parte tiene la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de prevenir violaciones similares en el futuro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. El Comit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é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considera que el Estado parte debe asegurarse de que su legislaci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y su aplicaci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sean conformes con las obligaciones establecidas en el Pacto. En particular, el Estado tiene la 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de-DE"/>
        </w:rPr>
        <w:t>n de:</w:t>
      </w:r>
    </w:p>
    <w:p>
      <w:pPr>
        <w:pStyle w:val="Cuerpo"/>
        <w:jc w:val="both"/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a) Adoptar medidas legislativas y/o administrativas pertinentes para garantizar que, en los procesos judiciales de desalojos de inquilinos,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los demandados puedan oponerse o presentar un recurso con el fin de que el juez considere las consecuencias del desalojo y la compatibilidad de esta medida con el Pacto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.</w:t>
      </w:r>
    </w:p>
    <w:p>
      <w:pPr>
        <w:pStyle w:val="Cuerpo"/>
        <w:jc w:val="both"/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b) Adoptar las medidas necesarias para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superar los problemas de falta de coordinaci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entre las decisiones judiciales y las acciones de los servicios sociales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que pueden conducir a que una persona desalojada pueda quedar sin vivienda adecuada.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c) Adoptar las medidas necesarias para asegurarse de que los desalojos que afecten a personas sin recursos para procurarse una vivienda alternativa,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</w:rPr>
        <w:t>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lo se ejecuten despu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s de que haya habido una consulta genuina y efectiva con estas personas y de que el Estado parte haya realizado todos los pasos indispensables, hasta el m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ximo de sus recursos disponibles, para que las personas desalojadas tengan una vivienda alternativa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, en especial en aquellos casos que involucran a familias, personas mayores, ni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ñ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os y/u otras personas en situaci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vulnerabilidad.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it-IT"/>
        </w:rPr>
        <w:t>La Sent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es-ES_tradnl"/>
        </w:rPr>
        <w:t xml:space="preserve">ncia 245/1991 del Tribunal Constitucional va declarar que </w:t>
      </w:r>
      <w:r>
        <w:rPr>
          <w:rFonts w:ascii="Tahoma" w:hAnsi="Tahoma" w:hint="default"/>
          <w:rtl w:val="0"/>
        </w:rPr>
        <w:t>“</w:t>
      </w:r>
      <w:r>
        <w:rPr>
          <w:rFonts w:ascii="Tahoma" w:hAnsi="Tahoma"/>
          <w:rtl w:val="0"/>
          <w:lang w:val="pt-PT"/>
        </w:rPr>
        <w:t>els poders p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fr-FR"/>
        </w:rPr>
        <w:t>blics no poden romandre indiferents davant una declaraci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de violaci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del dret reconegut en el Conveni</w:t>
      </w:r>
      <w:r>
        <w:rPr>
          <w:rFonts w:ascii="Tahoma" w:hAnsi="Tahoma" w:hint="default"/>
          <w:rtl w:val="0"/>
        </w:rPr>
        <w:t xml:space="preserve">” </w:t>
      </w:r>
      <w:r>
        <w:rPr>
          <w:rFonts w:ascii="Tahoma" w:hAnsi="Tahoma"/>
          <w:rtl w:val="0"/>
        </w:rPr>
        <w:t>(en refer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pt-PT"/>
        </w:rPr>
        <w:t>ncia als articles 3 i 8 del Conveni Europeu de Drets Humans, sobre no patir tractes inhumans o degradants, respecte de la vida familiar i del domicili). Aix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es-ES_tradnl"/>
        </w:rPr>
        <w:t>, amb base a la jurisprud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it-IT"/>
        </w:rPr>
        <w:t xml:space="preserve">ncia del </w:t>
      </w:r>
      <w:r>
        <w:rPr>
          <w:rStyle w:val="Ninguno"/>
          <w:rFonts w:ascii="Tahoma Bold" w:hAnsi="Tahoma Bold"/>
          <w:rtl w:val="0"/>
          <w:lang w:val="pt-PT"/>
        </w:rPr>
        <w:t>Tribunal Europeu de Drets Humans</w:t>
      </w:r>
      <w:r>
        <w:rPr>
          <w:rFonts w:ascii="Tahoma" w:hAnsi="Tahoma"/>
          <w:rtl w:val="0"/>
        </w:rPr>
        <w:t>, el Jutjat de Primera Inst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es-ES_tradnl"/>
        </w:rPr>
        <w:t>ncia N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es-ES_tradnl"/>
        </w:rPr>
        <w:t>m. 39 de Madrid en les Actuacions de judici verbal de desnonament N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</w:rPr>
        <w:t>m. 1649/12 v</w:t>
      </w:r>
      <w:r>
        <w:rPr>
          <w:rStyle w:val="Ninguno"/>
          <w:rFonts w:ascii="Tahoma Bold" w:hAnsi="Tahoma Bold"/>
          <w:rtl w:val="0"/>
          <w:lang w:val="es-ES_tradnl"/>
        </w:rPr>
        <w:t>a suspendre el llan</w:t>
      </w:r>
      <w:r>
        <w:rPr>
          <w:rStyle w:val="Ninguno"/>
          <w:rFonts w:ascii="Tahoma Bold" w:hAnsi="Tahoma Bold" w:hint="default"/>
          <w:rtl w:val="0"/>
          <w:lang w:val="pt-PT"/>
        </w:rPr>
        <w:t>ç</w:t>
      </w:r>
      <w:r>
        <w:rPr>
          <w:rStyle w:val="Ninguno"/>
          <w:rFonts w:ascii="Tahoma Bold" w:hAnsi="Tahoma Bold"/>
          <w:rtl w:val="0"/>
          <w:lang w:val="fr-FR"/>
        </w:rPr>
        <w:t xml:space="preserve">ament </w:t>
      </w:r>
      <w:r>
        <w:rPr>
          <w:rFonts w:ascii="Tahoma" w:hAnsi="Tahoma"/>
          <w:rtl w:val="0"/>
          <w:lang w:val="fr-FR"/>
        </w:rPr>
        <w:t>de la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nl-NL"/>
        </w:rPr>
        <w:t>EMVS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it-IT"/>
        </w:rPr>
        <w:t>a una fam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it-IT"/>
        </w:rPr>
        <w:t xml:space="preserve">lia integrada per una dona i 3 nens </w:t>
      </w:r>
      <w:r>
        <w:rPr>
          <w:rStyle w:val="Ninguno"/>
          <w:rFonts w:ascii="Tahoma" w:hAnsi="Tahoma"/>
          <w:u w:val="single"/>
          <w:rtl w:val="0"/>
          <w:lang w:val="fr-FR"/>
        </w:rPr>
        <w:t>fins que que els organismes p</w:t>
      </w:r>
      <w:r>
        <w:rPr>
          <w:rStyle w:val="Ninguno"/>
          <w:rFonts w:ascii="Tahoma" w:hAnsi="Tahoma" w:hint="default"/>
          <w:u w:val="single"/>
          <w:rtl w:val="0"/>
        </w:rPr>
        <w:t>ú</w:t>
      </w:r>
      <w:r>
        <w:rPr>
          <w:rStyle w:val="Ninguno"/>
          <w:rFonts w:ascii="Tahoma" w:hAnsi="Tahoma"/>
          <w:u w:val="single"/>
          <w:rtl w:val="0"/>
          <w:lang w:val="pt-PT"/>
        </w:rPr>
        <w:t>blics corresponents informessin les mesures concretes que adoptarien a fi de garantir el seu degut allotjament</w:t>
      </w:r>
      <w:r>
        <w:rPr>
          <w:rFonts w:ascii="Tahoma" w:hAnsi="Tahoma"/>
          <w:rtl w:val="0"/>
          <w:lang w:val="es-ES_tradnl"/>
        </w:rPr>
        <w:t>, i fins a la finalitzaci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it-IT"/>
        </w:rPr>
        <w:t>del curs escolar sobre la base dels Drets de Nen. Per la seva part el Jutjat d'Instrucci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</w:rPr>
        <w:t>n</w:t>
      </w:r>
      <w:r>
        <w:rPr>
          <w:rFonts w:ascii="Tahoma" w:hAnsi="Tahoma" w:hint="default"/>
          <w:rtl w:val="0"/>
        </w:rPr>
        <w:t>ú</w:t>
      </w:r>
      <w:r>
        <w:rPr>
          <w:rFonts w:ascii="Tahoma" w:hAnsi="Tahoma"/>
          <w:rtl w:val="0"/>
          <w:lang w:val="es-ES_tradnl"/>
        </w:rPr>
        <w:t>m. 4 de Madrid tamb</w:t>
      </w:r>
      <w:r>
        <w:rPr>
          <w:rFonts w:ascii="Tahoma" w:hAnsi="Tahoma" w:hint="default"/>
          <w:rtl w:val="0"/>
          <w:lang w:val="fr-FR"/>
        </w:rPr>
        <w:t xml:space="preserve">é </w:t>
      </w:r>
      <w:r>
        <w:rPr>
          <w:rFonts w:ascii="Tahoma" w:hAnsi="Tahoma"/>
          <w:rtl w:val="0"/>
          <w:lang w:val="es-ES_tradnl"/>
        </w:rPr>
        <w:t>ha susp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es-ES_tradnl"/>
        </w:rPr>
        <w:t xml:space="preserve">s diversos desallotjaments de manera temporal </w:t>
      </w:r>
      <w:r>
        <w:rPr>
          <w:rStyle w:val="Ninguno"/>
          <w:rFonts w:ascii="Tahoma" w:hAnsi="Tahoma"/>
          <w:u w:val="single"/>
          <w:rtl w:val="0"/>
          <w:lang w:val="fr-FR"/>
        </w:rPr>
        <w:t>fins que la fam</w:t>
      </w:r>
      <w:r>
        <w:rPr>
          <w:rStyle w:val="Ninguno"/>
          <w:rFonts w:ascii="Tahoma" w:hAnsi="Tahoma" w:hint="default"/>
          <w:u w:val="single"/>
          <w:rtl w:val="0"/>
        </w:rPr>
        <w:t>í</w:t>
      </w:r>
      <w:r>
        <w:rPr>
          <w:rStyle w:val="Ninguno"/>
          <w:rFonts w:ascii="Tahoma" w:hAnsi="Tahoma"/>
          <w:u w:val="single"/>
          <w:rtl w:val="0"/>
          <w:lang w:val="it-IT"/>
        </w:rPr>
        <w:t>lia trob</w:t>
      </w:r>
      <w:r>
        <w:rPr>
          <w:rStyle w:val="Ninguno"/>
          <w:rFonts w:ascii="Tahoma" w:hAnsi="Tahoma" w:hint="default"/>
          <w:u w:val="single"/>
          <w:rtl w:val="0"/>
          <w:lang w:val="fr-FR"/>
        </w:rPr>
        <w:t>é</w:t>
      </w:r>
      <w:r>
        <w:rPr>
          <w:rStyle w:val="Ninguno"/>
          <w:rFonts w:ascii="Tahoma" w:hAnsi="Tahoma"/>
          <w:u w:val="single"/>
          <w:rtl w:val="0"/>
          <w:lang w:val="en-US"/>
        </w:rPr>
        <w:t>s reallotjament</w:t>
      </w:r>
      <w:r>
        <w:rPr>
          <w:rFonts w:ascii="Tahoma" w:hAnsi="Tahoma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s-ES_tradnl"/>
        </w:rPr>
        <w:t xml:space="preserve">El millor principi 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es-ES_tradnl"/>
        </w:rPr>
        <w:t>s la prevenci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  <w:lang w:val="fr-FR"/>
        </w:rPr>
        <w:t>, adoptant mesures cautelars, dins del principi de subsidiarietat que estableix l'obligaci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de la jurisdicci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nacional de prevenir les violacions del Conveni. Segons Sent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it-IT"/>
        </w:rPr>
        <w:t xml:space="preserve">ncia 150/1990 del </w:t>
      </w:r>
      <w:r>
        <w:rPr>
          <w:rStyle w:val="Ninguno"/>
          <w:rFonts w:ascii="Tahoma" w:hAnsi="Tahoma"/>
          <w:u w:val="single"/>
          <w:rtl w:val="0"/>
          <w:lang w:val="pt-PT"/>
        </w:rPr>
        <w:t>Tribunal Constitucional</w:t>
      </w:r>
      <w:r>
        <w:rPr>
          <w:rFonts w:ascii="Tahoma" w:hAnsi="Tahoma"/>
          <w:rtl w:val="0"/>
        </w:rPr>
        <w:t>: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cada norma singular no constituye un elemento aislado e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pt-PT"/>
        </w:rPr>
        <w:t>incomunicado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en el mundo del Derecho, sino que se integra en un ordenamiento jur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dico determinado, en cuyo seno, y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conforme a los principios generales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que lo informan y sustentan, deben resolverse las antinomias y vac</w:t>
      </w:r>
      <w:r>
        <w:rPr>
          <w:rStyle w:val="Ninguno"/>
          <w:rFonts w:ascii="Arial monospaced for SAP" w:cs="Arial monospaced for SAP" w:hAnsi="Arial monospaced for SAP" w:eastAsia="Arial monospaced for SAP" w:hint="default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os normativos, reales o aparentes, que de su articulado resulten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Fonts w:ascii="Tahoma" w:hAnsi="Tahoma"/>
          <w:rtl w:val="0"/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n-US"/>
        </w:rPr>
        <w:t>Rematant tal r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fr-FR"/>
        </w:rPr>
        <w:t>tio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it-IT"/>
        </w:rPr>
        <w:t>iuris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it-IT"/>
        </w:rPr>
        <w:t>la molt citada Sent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it-IT"/>
        </w:rPr>
        <w:t xml:space="preserve">ncia del </w:t>
      </w:r>
      <w:r>
        <w:rPr>
          <w:rStyle w:val="Ninguno"/>
          <w:rFonts w:ascii="Tahoma" w:hAnsi="Tahoma"/>
          <w:u w:val="single"/>
          <w:rtl w:val="0"/>
          <w:lang w:val="pt-PT"/>
        </w:rPr>
        <w:t>Tribunal Suprem</w:t>
      </w:r>
      <w:r>
        <w:rPr>
          <w:rFonts w:ascii="Tahoma" w:hAnsi="Tahoma"/>
          <w:rtl w:val="0"/>
          <w:lang w:val="fr-FR"/>
        </w:rPr>
        <w:t xml:space="preserve"> de 26 de novembre de 1929, en dir que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si la justicia ha de administrarse recta y cumplidamente, no ha de atenderse tanto a la observancia estricta y literal del texto del precepto legal como a su indudable esp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ritu, recto sentido y verdadera finalidad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Tahoma" w:hAnsi="Tahoma"/>
          <w:rtl w:val="0"/>
        </w:rPr>
        <w:t xml:space="preserve">, 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Style w:val="Ninguno"/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s-ES_tradnl"/>
        </w:rPr>
        <w:t>ponderaci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</w:rPr>
        <w:t>sistem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it-IT"/>
        </w:rPr>
        <w:t>tica que obliga a considerar l'ordenament jur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pt-PT"/>
        </w:rPr>
        <w:t>dic com un tot org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it-IT"/>
        </w:rPr>
        <w:t>nic, perqu</w:t>
      </w:r>
      <w:r>
        <w:rPr>
          <w:rFonts w:ascii="Tahoma" w:hAnsi="Tahoma" w:hint="default"/>
          <w:rtl w:val="0"/>
          <w:lang w:val="it-IT"/>
        </w:rPr>
        <w:t xml:space="preserve">è </w:t>
      </w:r>
      <w:r>
        <w:rPr>
          <w:rFonts w:ascii="Tahoma" w:hAnsi="Tahoma"/>
          <w:rtl w:val="0"/>
          <w:lang w:val="es-ES_tradnl"/>
        </w:rPr>
        <w:t>la disposici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pt-PT"/>
        </w:rPr>
        <w:t>legal deu abans de res respondre a la fi suprem de la just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pt-PT"/>
        </w:rPr>
        <w:t>cia, que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si la justicia ha de administrarse recta y cumplidamente, no ha de atenderse tanto a la observancia estricta y literal del texto del precepto legal como a su indudable esp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ritu, recto sentido y verdadera finalidad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Tahoma" w:hAnsi="Tahoma"/>
          <w:rtl w:val="0"/>
        </w:rPr>
        <w:t xml:space="preserve">, 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nl-NL"/>
        </w:rPr>
        <w:t>Per tot l</w:t>
      </w:r>
      <w:r>
        <w:rPr>
          <w:rFonts w:ascii="Tahoma" w:hAnsi="Tahoma" w:hint="default"/>
          <w:rtl w:val="0"/>
          <w:lang w:val="es-ES_tradnl"/>
        </w:rPr>
        <w:t>’</w:t>
      </w:r>
      <w:r>
        <w:rPr>
          <w:rFonts w:ascii="Tahoma" w:hAnsi="Tahoma"/>
          <w:rtl w:val="0"/>
          <w:lang w:val="fr-FR"/>
        </w:rPr>
        <w:t>exposat,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Style w:val="Ninguno"/>
          <w:rFonts w:ascii="Tahoma Bold" w:hAnsi="Tahoma Bold"/>
          <w:rtl w:val="0"/>
          <w:lang w:val="en-US"/>
        </w:rPr>
        <w:t>AL JUTJAT SOL</w:t>
      </w:r>
      <w:r>
        <w:rPr>
          <w:rStyle w:val="Ninguno"/>
          <w:rFonts w:ascii="Tahoma Bold" w:hAnsi="Tahoma Bold" w:hint="default"/>
          <w:rtl w:val="0"/>
          <w:lang w:val="de-DE"/>
        </w:rPr>
        <w:t>·</w:t>
      </w:r>
      <w:r>
        <w:rPr>
          <w:rStyle w:val="Ninguno"/>
          <w:rFonts w:ascii="Tahoma Bold" w:hAnsi="Tahoma Bold"/>
          <w:rtl w:val="0"/>
        </w:rPr>
        <w:t xml:space="preserve">LICITO </w:t>
      </w:r>
      <w:r>
        <w:rPr>
          <w:rFonts w:ascii="Tahoma" w:hAnsi="Tahoma"/>
          <w:rtl w:val="0"/>
          <w:lang w:val="fr-FR"/>
        </w:rPr>
        <w:t>que tingui per presentat aquest escrit i per fetes les manifestacions contingudes, l'admeti i: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Style w:val="Ninguno"/>
          <w:rFonts w:ascii="Tahoma" w:cs="Tahoma" w:hAnsi="Tahoma" w:eastAsia="Tahoma"/>
          <w:u w:val="single"/>
          <w:rtl w:val="0"/>
        </w:rPr>
      </w:pPr>
      <w:r>
        <w:rPr>
          <w:rFonts w:ascii="Tahoma" w:hAnsi="Tahoma"/>
          <w:rtl w:val="0"/>
        </w:rPr>
        <w:t xml:space="preserve">1.- </w:t>
      </w:r>
      <w:r>
        <w:rPr>
          <w:rStyle w:val="Ninguno"/>
          <w:rFonts w:ascii="Tahoma" w:hAnsi="Tahoma"/>
          <w:u w:val="single"/>
          <w:rtl w:val="0"/>
          <w:lang w:val="pt-PT"/>
        </w:rPr>
        <w:t>Acordi mantenir sota suspensi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u w:val="single"/>
          <w:rtl w:val="0"/>
          <w:lang w:val="es-ES_tradnl"/>
        </w:rPr>
        <w:t>temporal el procediment en curs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</w:rPr>
        <w:t>2- D</w:t>
      </w:r>
      <w:r>
        <w:rPr>
          <w:rFonts w:ascii="Tahoma" w:hAnsi="Tahoma"/>
          <w:rtl w:val="0"/>
          <w:lang w:val="es-ES_tradnl"/>
        </w:rPr>
        <w:t>oni</w:t>
      </w:r>
      <w:r>
        <w:rPr>
          <w:rFonts w:ascii="Tahoma" w:hAnsi="Tahoma"/>
          <w:rtl w:val="0"/>
          <w:lang w:val="it-IT"/>
        </w:rPr>
        <w:t xml:space="preserve"> trasllat del documentat a l'altra part, per a les al</w:t>
      </w:r>
      <w:r>
        <w:rPr>
          <w:rFonts w:ascii="Tahoma" w:hAnsi="Tahoma" w:hint="default"/>
          <w:rtl w:val="0"/>
          <w:lang w:val="de-DE"/>
        </w:rPr>
        <w:t>·</w:t>
      </w:r>
      <w:r>
        <w:rPr>
          <w:rFonts w:ascii="Tahoma" w:hAnsi="Tahoma"/>
          <w:rtl w:val="0"/>
          <w:lang w:val="fr-FR"/>
        </w:rPr>
        <w:t>legacions que consideri oportunes i tingui coneixement de la possibilitat de sol</w:t>
      </w:r>
      <w:r>
        <w:rPr>
          <w:rFonts w:ascii="Tahoma" w:hAnsi="Tahoma" w:hint="default"/>
          <w:rtl w:val="0"/>
          <w:lang w:val="de-DE"/>
        </w:rPr>
        <w:t>·</w:t>
      </w:r>
      <w:r>
        <w:rPr>
          <w:rFonts w:ascii="Tahoma" w:hAnsi="Tahoma"/>
          <w:rtl w:val="0"/>
          <w:lang w:val="es-ES_tradnl"/>
        </w:rPr>
        <w:t>licitar compensaci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it-IT"/>
        </w:rPr>
        <w:t>econ</w:t>
      </w:r>
      <w:r>
        <w:rPr>
          <w:rFonts w:ascii="Tahoma" w:hAnsi="Tahoma" w:hint="default"/>
          <w:rtl w:val="0"/>
          <w:lang w:val="it-IT"/>
        </w:rPr>
        <w:t>ò</w:t>
      </w:r>
      <w:r>
        <w:rPr>
          <w:rFonts w:ascii="Tahoma" w:hAnsi="Tahoma"/>
          <w:rtl w:val="0"/>
          <w:lang w:val="it-IT"/>
        </w:rPr>
        <w:t>mica a l'</w:t>
      </w:r>
      <w:r>
        <w:rPr>
          <w:rFonts w:ascii="Tahoma" w:hAnsi="Tahoma" w:hint="default"/>
          <w:rtl w:val="0"/>
          <w:lang w:val="it-IT"/>
        </w:rPr>
        <w:t>ò</w:t>
      </w:r>
      <w:r>
        <w:rPr>
          <w:rFonts w:ascii="Tahoma" w:hAnsi="Tahoma"/>
          <w:rtl w:val="0"/>
          <w:lang w:val="fr-FR"/>
        </w:rPr>
        <w:t>rgan competent en mat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fr-FR"/>
        </w:rPr>
        <w:t>ria d'habitatge de la comunitat aut</w:t>
      </w:r>
      <w:r>
        <w:rPr>
          <w:rFonts w:ascii="Tahoma" w:hAnsi="Tahoma" w:hint="default"/>
          <w:rtl w:val="0"/>
          <w:lang w:val="it-IT"/>
        </w:rPr>
        <w:t>ò</w:t>
      </w:r>
      <w:r>
        <w:rPr>
          <w:rFonts w:ascii="Tahoma" w:hAnsi="Tahoma"/>
          <w:rtl w:val="0"/>
          <w:lang w:val="pt-PT"/>
        </w:rPr>
        <w:t>noma, pel per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es-ES_tradnl"/>
        </w:rPr>
        <w:t>ode que medi</w:t>
      </w:r>
      <w:r>
        <w:rPr>
          <w:rFonts w:ascii="Tahoma" w:hAnsi="Tahoma" w:hint="default"/>
          <w:rtl w:val="0"/>
          <w:lang w:val="nl-NL"/>
        </w:rPr>
        <w:t xml:space="preserve">ï </w:t>
      </w:r>
      <w:r>
        <w:rPr>
          <w:rFonts w:ascii="Tahoma" w:hAnsi="Tahoma"/>
          <w:rtl w:val="0"/>
          <w:lang w:val="fr-FR"/>
        </w:rPr>
        <w:t>entre que s'acord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es-ES_tradnl"/>
        </w:rPr>
        <w:t>s la suspensi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pt-PT"/>
        </w:rPr>
        <w:t>extraordin</w:t>
      </w:r>
      <w:r>
        <w:rPr>
          <w:rFonts w:ascii="Tahoma" w:hAnsi="Tahoma" w:hint="default"/>
          <w:rtl w:val="0"/>
          <w:lang w:val="fr-FR"/>
        </w:rPr>
        <w:t>à</w:t>
      </w:r>
      <w:r>
        <w:rPr>
          <w:rFonts w:ascii="Tahoma" w:hAnsi="Tahoma"/>
          <w:rtl w:val="0"/>
          <w:lang w:val="es-ES_tradnl"/>
        </w:rPr>
        <w:t>ria i el moment en el qual la mateixa s'aixequi pel Tribunal.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</w:rPr>
        <w:t>3- Ofici</w:t>
      </w:r>
      <w:r>
        <w:rPr>
          <w:rFonts w:ascii="Tahoma" w:hAnsi="Tahoma" w:hint="default"/>
          <w:rtl w:val="0"/>
          <w:lang w:val="nl-NL"/>
        </w:rPr>
        <w:t>ï</w:t>
      </w:r>
      <w:r>
        <w:rPr>
          <w:rFonts w:ascii="Tahoma" w:hAnsi="Tahoma"/>
          <w:rtl w:val="0"/>
          <w:lang w:val="it-IT"/>
        </w:rPr>
        <w:t>, amb tot l'acreditat, als Serveis Socials perqu</w:t>
      </w:r>
      <w:r>
        <w:rPr>
          <w:rFonts w:ascii="Tahoma" w:hAnsi="Tahoma" w:hint="default"/>
          <w:rtl w:val="0"/>
          <w:lang w:val="it-IT"/>
        </w:rPr>
        <w:t xml:space="preserve">è </w:t>
      </w:r>
      <w:r>
        <w:rPr>
          <w:rFonts w:ascii="Tahoma" w:hAnsi="Tahoma"/>
          <w:rtl w:val="0"/>
          <w:lang w:val="es-ES_tradnl"/>
        </w:rPr>
        <w:t>remetin informe al Jutjat en el qual, a m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es-ES_tradnl"/>
        </w:rPr>
        <w:t>s de sostenir la situaci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fr-FR"/>
        </w:rPr>
        <w:t xml:space="preserve">de vulnerabilitat, identifiquin les mesures a adoptar-se, abans del </w:t>
      </w:r>
      <w:r>
        <w:rPr>
          <w:rStyle w:val="Ninguno"/>
          <w:rFonts w:ascii="Tahoma" w:hAnsi="Tahoma"/>
          <w:outline w:val="0"/>
          <w:color w:val="33b969"/>
          <w:rtl w:val="0"/>
          <w:lang w:val="es-ES_tradnl"/>
          <w14:textFill>
            <w14:solidFill>
              <w14:srgbClr w14:val="33BA69"/>
            </w14:solidFill>
          </w14:textFill>
        </w:rPr>
        <w:t>XXXXX</w:t>
      </w:r>
      <w:r>
        <w:rPr>
          <w:rFonts w:ascii="Tahoma" w:hAnsi="Tahoma"/>
          <w:rtl w:val="0"/>
          <w:lang w:val="es-ES_tradnl"/>
        </w:rPr>
        <w:t>, per a satisfer la necessitat d'habitatge digne i segur de la persona en situaci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de vulnerabilitat, segons estableix el Reial decret llei 11/2020.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Style w:val="Ninguno"/>
          <w:rFonts w:ascii="Tahoma Bold" w:hAnsi="Tahoma Bold"/>
          <w:rtl w:val="0"/>
        </w:rPr>
        <w:t>AIX</w:t>
      </w:r>
      <w:r>
        <w:rPr>
          <w:rStyle w:val="Ninguno"/>
          <w:rFonts w:ascii="Tahoma Bold" w:hAnsi="Tahoma Bold" w:hint="default"/>
          <w:rtl w:val="0"/>
        </w:rPr>
        <w:t xml:space="preserve">Í </w:t>
      </w:r>
      <w:r>
        <w:rPr>
          <w:rStyle w:val="Ninguno"/>
          <w:rFonts w:ascii="Tahoma Bold" w:hAnsi="Tahoma Bold"/>
          <w:rtl w:val="0"/>
          <w:lang w:val="en-US"/>
        </w:rPr>
        <w:t>MATEIX DIC:</w:t>
      </w:r>
      <w:r>
        <w:rPr>
          <w:rFonts w:ascii="Tahoma" w:hAnsi="Tahoma"/>
          <w:rtl w:val="0"/>
          <w:lang w:val="es-ES_tradnl"/>
        </w:rPr>
        <w:t xml:space="preserve"> Que el citat Reial decret no contempla literalment que la presentaci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de documentaci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es-ES_tradnl"/>
        </w:rPr>
        <w:t>que acrediti la situaci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</w:rPr>
        <w:t>de vulnerabilitat cara a la suspensi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</w:rPr>
        <w:t>legalment establerta, hagi de ser presentat per advocat i procurador, per</w:t>
      </w:r>
      <w:r>
        <w:rPr>
          <w:rFonts w:ascii="Tahoma" w:hAnsi="Tahoma" w:hint="default"/>
          <w:rtl w:val="0"/>
          <w:lang w:val="it-IT"/>
        </w:rPr>
        <w:t xml:space="preserve">ò </w:t>
      </w:r>
      <w:r>
        <w:rPr>
          <w:rFonts w:ascii="Tahoma" w:hAnsi="Tahoma"/>
          <w:rtl w:val="0"/>
          <w:lang w:val="es-ES_tradnl"/>
        </w:rPr>
        <w:t>que en el sup</w:t>
      </w:r>
      <w:r>
        <w:rPr>
          <w:rFonts w:ascii="Tahoma" w:hAnsi="Tahoma" w:hint="default"/>
          <w:rtl w:val="0"/>
          <w:lang w:val="it-IT"/>
        </w:rPr>
        <w:t>ò</w:t>
      </w:r>
      <w:r>
        <w:rPr>
          <w:rFonts w:ascii="Tahoma" w:hAnsi="Tahoma"/>
          <w:rtl w:val="0"/>
          <w:lang w:val="pt-PT"/>
        </w:rPr>
        <w:t>sit des consideri que aquest escrit ha de presentar-se mitjan</w:t>
      </w:r>
      <w:r>
        <w:rPr>
          <w:rFonts w:ascii="Tahoma" w:hAnsi="Tahoma" w:hint="default"/>
          <w:rtl w:val="0"/>
          <w:lang w:val="pt-PT"/>
        </w:rPr>
        <w:t>ç</w:t>
      </w:r>
      <w:r>
        <w:rPr>
          <w:rFonts w:ascii="Tahoma" w:hAnsi="Tahoma"/>
          <w:rtl w:val="0"/>
          <w:lang w:val="pt-PT"/>
        </w:rPr>
        <w:t>ant advocat i procurador o d'haver-se com</w:t>
      </w:r>
      <w:r>
        <w:rPr>
          <w:rFonts w:ascii="Tahoma" w:hAnsi="Tahoma" w:hint="default"/>
          <w:rtl w:val="0"/>
          <w:lang w:val="fr-FR"/>
        </w:rPr>
        <w:t>è</w:t>
      </w:r>
      <w:r>
        <w:rPr>
          <w:rFonts w:ascii="Tahoma" w:hAnsi="Tahoma"/>
          <w:rtl w:val="0"/>
          <w:lang w:val="pt-PT"/>
        </w:rPr>
        <w:t>s algun defecte processal per part meva, suplico em sigui notificada resoluci</w:t>
      </w:r>
      <w:r>
        <w:rPr>
          <w:rFonts w:ascii="Tahoma" w:hAnsi="Tahoma" w:hint="default"/>
          <w:rtl w:val="0"/>
          <w:lang w:val="es-ES_tradnl"/>
        </w:rPr>
        <w:t>ó</w:t>
      </w:r>
      <w:r>
        <w:rPr>
          <w:rFonts w:ascii="Tahoma" w:hAnsi="Tahoma"/>
          <w:rtl w:val="0"/>
          <w:lang w:val="es-ES_tradnl"/>
        </w:rPr>
        <w:t>, i a la major virtut de la tutela judicial se suspengui el procediment a l'efecte de sol</w:t>
      </w:r>
      <w:r>
        <w:rPr>
          <w:rFonts w:ascii="Tahoma" w:hAnsi="Tahoma" w:hint="default"/>
          <w:rtl w:val="0"/>
          <w:lang w:val="de-DE"/>
        </w:rPr>
        <w:t>·</w:t>
      </w:r>
      <w:r>
        <w:rPr>
          <w:rFonts w:ascii="Tahoma" w:hAnsi="Tahoma"/>
          <w:rtl w:val="0"/>
          <w:lang w:val="es-ES_tradnl"/>
        </w:rPr>
        <w:t>licitud de Just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it-IT"/>
        </w:rPr>
        <w:t>cia Gratu</w:t>
      </w:r>
      <w:r>
        <w:rPr>
          <w:rFonts w:ascii="Tahoma" w:hAnsi="Tahoma" w:hint="default"/>
          <w:rtl w:val="0"/>
          <w:lang w:val="nl-NL"/>
        </w:rPr>
        <w:t>ï</w:t>
      </w:r>
      <w:r>
        <w:rPr>
          <w:rFonts w:ascii="Tahoma" w:hAnsi="Tahoma"/>
          <w:rtl w:val="0"/>
          <w:lang w:val="es-ES_tradnl"/>
        </w:rPr>
        <w:t>ta o presentaci</w:t>
      </w:r>
      <w:r>
        <w:rPr>
          <w:rFonts w:ascii="Tahoma" w:hAnsi="Tahoma" w:hint="default"/>
          <w:rtl w:val="0"/>
          <w:lang w:val="es-ES_tradnl"/>
        </w:rPr>
        <w:t xml:space="preserve">ó </w:t>
      </w:r>
      <w:r>
        <w:rPr>
          <w:rFonts w:ascii="Tahoma" w:hAnsi="Tahoma"/>
          <w:rtl w:val="0"/>
          <w:lang w:val="pt-PT"/>
        </w:rPr>
        <w:t xml:space="preserve">per lletrat d'ofici que em representi, o si </w:t>
      </w:r>
      <w:r>
        <w:rPr>
          <w:rFonts w:ascii="Tahoma" w:hAnsi="Tahoma" w:hint="default"/>
          <w:rtl w:val="0"/>
          <w:lang w:val="fr-FR"/>
        </w:rPr>
        <w:t>é</w:t>
      </w:r>
      <w:r>
        <w:rPr>
          <w:rFonts w:ascii="Tahoma" w:hAnsi="Tahoma"/>
          <w:rtl w:val="0"/>
          <w:lang w:val="it-IT"/>
        </w:rPr>
        <w:t>s el cas l'esmena en analogia a l'art. 231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de-DE"/>
        </w:rPr>
        <w:t>LEC</w:t>
      </w:r>
      <w:r>
        <w:rPr>
          <w:rFonts w:ascii="Tahoma" w:hAnsi="Tahoma" w:hint="default"/>
          <w:rtl w:val="0"/>
        </w:rPr>
        <w:t> </w:t>
      </w:r>
      <w:r>
        <w:rPr>
          <w:rFonts w:ascii="Tahoma" w:hAnsi="Tahoma"/>
          <w:rtl w:val="0"/>
          <w:lang w:val="es-ES_tradnl"/>
        </w:rPr>
        <w:t>en la forma i termini que es determini.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nl-NL"/>
        </w:rPr>
        <w:t>Tot aix</w:t>
      </w:r>
      <w:r>
        <w:rPr>
          <w:rFonts w:ascii="Tahoma" w:hAnsi="Tahoma" w:hint="default"/>
          <w:rtl w:val="0"/>
          <w:lang w:val="it-IT"/>
        </w:rPr>
        <w:t xml:space="preserve">ò </w:t>
      </w:r>
      <w:r>
        <w:rPr>
          <w:rFonts w:ascii="Tahoma" w:hAnsi="Tahoma"/>
          <w:rtl w:val="0"/>
        </w:rPr>
        <w:t>per ser Just</w:t>
      </w:r>
      <w:r>
        <w:rPr>
          <w:rFonts w:ascii="Tahoma" w:hAnsi="Tahoma" w:hint="default"/>
          <w:rtl w:val="0"/>
        </w:rPr>
        <w:t>í</w:t>
      </w:r>
      <w:r>
        <w:rPr>
          <w:rFonts w:ascii="Tahoma" w:hAnsi="Tahoma"/>
          <w:rtl w:val="0"/>
          <w:lang w:val="es-ES_tradnl"/>
        </w:rPr>
        <w:t xml:space="preserve">cia que demano en la localitat de </w:t>
      </w:r>
      <w:r>
        <w:rPr>
          <w:rStyle w:val="Ninguno"/>
          <w:rFonts w:ascii="Tahoma" w:hAnsi="Tahoma" w:hint="default"/>
          <w:outline w:val="0"/>
          <w:color w:val="42be73"/>
          <w:rtl w:val="0"/>
          <w14:textFill>
            <w14:solidFill>
              <w14:srgbClr w14:val="42BE73"/>
            </w14:solidFill>
          </w14:textFill>
        </w:rPr>
        <w:t>……………………………………………………</w:t>
      </w:r>
      <w:r>
        <w:rPr>
          <w:rStyle w:val="Ninguno"/>
          <w:rFonts w:ascii="Tahoma" w:hAnsi="Tahoma"/>
          <w:outline w:val="0"/>
          <w:color w:val="42be73"/>
          <w:rtl w:val="0"/>
          <w14:textFill>
            <w14:solidFill>
              <w14:srgbClr w14:val="42BE73"/>
            </w14:solidFill>
          </w14:textFill>
        </w:rPr>
        <w:t>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it-IT"/>
        </w:rPr>
        <w:t xml:space="preserve">a data </w:t>
      </w:r>
      <w:r>
        <w:rPr>
          <w:rStyle w:val="Ninguno"/>
          <w:rFonts w:ascii="Tahoma" w:hAnsi="Tahoma" w:hint="default"/>
          <w:outline w:val="0"/>
          <w:color w:val="00b050"/>
          <w:rtl w:val="0"/>
          <w14:textFill>
            <w14:solidFill>
              <w14:srgbClr w14:val="00B051"/>
            </w14:solidFill>
          </w14:textFill>
        </w:rPr>
        <w:t>………………………………………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  <w:r>
        <w:rPr>
          <w:rFonts w:ascii="Tahoma" w:hAnsi="Tahoma"/>
          <w:rtl w:val="0"/>
          <w:lang w:val="en-US"/>
        </w:rPr>
        <w:t>Signat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tl w:val="0"/>
        </w:rPr>
      </w:pPr>
      <w:r>
        <w:rPr>
          <w:rFonts w:ascii="Tahoma" w:hAnsi="Tahoma" w:hint="default"/>
          <w:outline w:val="0"/>
          <w:color w:val="00b050"/>
          <w:rtl w:val="0"/>
          <w14:textFill>
            <w14:solidFill>
              <w14:srgbClr w14:val="00B051"/>
            </w14:solidFill>
          </w14:textFill>
        </w:rPr>
        <w:t>…………………………………</w:t>
      </w:r>
      <w:r>
        <w:rPr>
          <w:rFonts w:ascii="Tahoma" w:hAnsi="Tahoma"/>
          <w:outline w:val="0"/>
          <w:color w:val="00b050"/>
          <w:rtl w:val="0"/>
          <w14:textFill>
            <w14:solidFill>
              <w14:srgbClr w14:val="00B051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Helvetica Light">
    <w:charset w:val="00"/>
    <w:family w:val="roman"/>
    <w:pitch w:val="default"/>
  </w:font>
  <w:font w:name="Arial monospaced for SAP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ra"/>
  </w:abstractNum>
  <w:abstractNum w:abstractNumId="1">
    <w:multiLevelType w:val="hybridMultilevel"/>
    <w:styleLink w:val="Letra"/>
    <w:lvl w:ilvl="0">
      <w:start w:val="1"/>
      <w:numFmt w:val="lowerLetter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"/>
  </w:abstractNum>
  <w:abstractNum w:abstractNumId="3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655" w:hanging="2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375" w:hanging="2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095" w:hanging="2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15" w:hanging="2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535" w:hanging="2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255" w:hanging="2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975" w:hanging="2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695" w:hanging="2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15" w:hanging="29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lowerRoman"/>
        <w:suff w:val="tab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%2."/>
        <w:lvlJc w:val="left"/>
        <w:pPr>
          <w:ind w:left="1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ind w:left="4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ind w:left="6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ind w:left="7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8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Letra">
    <w:name w:val="Letra"/>
    <w:pPr>
      <w:numPr>
        <w:numId w:val="1"/>
      </w:numPr>
    </w:pPr>
  </w:style>
  <w:style w:type="numbering" w:styleId="Estilo importado 1">
    <w:name w:val="Estilo importado 1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